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7D" w:rsidRDefault="0020247D" w:rsidP="00891E28">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noProof/>
          <w:sz w:val="24"/>
          <w:szCs w:val="24"/>
        </w:rPr>
        <w:drawing>
          <wp:inline distT="0" distB="0" distL="0" distR="0">
            <wp:extent cx="5940425" cy="8338505"/>
            <wp:effectExtent l="0" t="0" r="0" b="0"/>
            <wp:docPr id="1" name="Рисунок 1" descr="D:\01-AB-2020\00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AB-2020\0002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38505"/>
                    </a:xfrm>
                    <a:prstGeom prst="rect">
                      <a:avLst/>
                    </a:prstGeom>
                    <a:noFill/>
                    <a:ln>
                      <a:noFill/>
                    </a:ln>
                  </pic:spPr>
                </pic:pic>
              </a:graphicData>
            </a:graphic>
          </wp:inline>
        </w:drawing>
      </w:r>
    </w:p>
    <w:p w:rsidR="0020247D" w:rsidRDefault="0020247D" w:rsidP="00891E28">
      <w:pPr>
        <w:widowControl w:val="0"/>
        <w:autoSpaceDE w:val="0"/>
        <w:autoSpaceDN w:val="0"/>
        <w:adjustRightInd w:val="0"/>
        <w:spacing w:after="0" w:line="240" w:lineRule="auto"/>
        <w:jc w:val="center"/>
        <w:outlineLvl w:val="0"/>
        <w:rPr>
          <w:rFonts w:ascii="Times New Roman" w:hAnsi="Times New Roman"/>
          <w:sz w:val="24"/>
          <w:szCs w:val="24"/>
        </w:rPr>
      </w:pPr>
    </w:p>
    <w:p w:rsidR="0020247D" w:rsidRDefault="0020247D" w:rsidP="00891E28">
      <w:pPr>
        <w:widowControl w:val="0"/>
        <w:autoSpaceDE w:val="0"/>
        <w:autoSpaceDN w:val="0"/>
        <w:adjustRightInd w:val="0"/>
        <w:spacing w:after="0" w:line="240" w:lineRule="auto"/>
        <w:jc w:val="center"/>
        <w:outlineLvl w:val="0"/>
        <w:rPr>
          <w:rFonts w:ascii="Times New Roman" w:hAnsi="Times New Roman"/>
          <w:sz w:val="24"/>
          <w:szCs w:val="24"/>
        </w:rPr>
      </w:pPr>
    </w:p>
    <w:p w:rsidR="0020247D" w:rsidRDefault="0020247D" w:rsidP="00891E28">
      <w:pPr>
        <w:widowControl w:val="0"/>
        <w:autoSpaceDE w:val="0"/>
        <w:autoSpaceDN w:val="0"/>
        <w:adjustRightInd w:val="0"/>
        <w:spacing w:after="0" w:line="240" w:lineRule="auto"/>
        <w:jc w:val="center"/>
        <w:outlineLvl w:val="0"/>
        <w:rPr>
          <w:rFonts w:ascii="Times New Roman" w:hAnsi="Times New Roman"/>
          <w:sz w:val="24"/>
          <w:szCs w:val="24"/>
        </w:rPr>
      </w:pPr>
    </w:p>
    <w:p w:rsidR="0020247D" w:rsidRDefault="0020247D" w:rsidP="00891E28">
      <w:pPr>
        <w:widowControl w:val="0"/>
        <w:autoSpaceDE w:val="0"/>
        <w:autoSpaceDN w:val="0"/>
        <w:adjustRightInd w:val="0"/>
        <w:spacing w:after="0" w:line="240" w:lineRule="auto"/>
        <w:jc w:val="center"/>
        <w:outlineLvl w:val="0"/>
        <w:rPr>
          <w:rFonts w:ascii="Times New Roman" w:hAnsi="Times New Roman"/>
          <w:sz w:val="24"/>
          <w:szCs w:val="24"/>
        </w:rPr>
      </w:pPr>
    </w:p>
    <w:p w:rsidR="0020247D" w:rsidRDefault="0020247D" w:rsidP="00891E28">
      <w:pPr>
        <w:widowControl w:val="0"/>
        <w:autoSpaceDE w:val="0"/>
        <w:autoSpaceDN w:val="0"/>
        <w:adjustRightInd w:val="0"/>
        <w:spacing w:after="0" w:line="240" w:lineRule="auto"/>
        <w:jc w:val="center"/>
        <w:outlineLvl w:val="0"/>
        <w:rPr>
          <w:rFonts w:ascii="Times New Roman" w:hAnsi="Times New Roman"/>
          <w:sz w:val="24"/>
          <w:szCs w:val="24"/>
        </w:rPr>
      </w:pPr>
    </w:p>
    <w:p w:rsidR="00891E28" w:rsidRPr="00D914B7" w:rsidRDefault="00891E28" w:rsidP="00891E28">
      <w:pPr>
        <w:widowControl w:val="0"/>
        <w:autoSpaceDE w:val="0"/>
        <w:autoSpaceDN w:val="0"/>
        <w:adjustRightInd w:val="0"/>
        <w:spacing w:after="0" w:line="240" w:lineRule="auto"/>
        <w:jc w:val="center"/>
        <w:outlineLvl w:val="0"/>
        <w:rPr>
          <w:rFonts w:ascii="Times New Roman" w:hAnsi="Times New Roman"/>
          <w:sz w:val="24"/>
          <w:szCs w:val="24"/>
        </w:rPr>
      </w:pPr>
      <w:r w:rsidRPr="00D914B7">
        <w:rPr>
          <w:rFonts w:ascii="Times New Roman" w:hAnsi="Times New Roman"/>
          <w:sz w:val="24"/>
          <w:szCs w:val="24"/>
        </w:rPr>
        <w:t>1. ОБЩИЕ ПОЛОЖЕНИЯ</w:t>
      </w:r>
    </w:p>
    <w:p w:rsidR="00891E28" w:rsidRDefault="00891E28" w:rsidP="00891E28">
      <w:pPr>
        <w:widowControl w:val="0"/>
        <w:autoSpaceDE w:val="0"/>
        <w:autoSpaceDN w:val="0"/>
        <w:adjustRightInd w:val="0"/>
        <w:spacing w:after="0" w:line="240" w:lineRule="auto"/>
        <w:ind w:firstLine="709"/>
        <w:jc w:val="both"/>
        <w:rPr>
          <w:rFonts w:ascii="Times New Roman" w:hAnsi="Times New Roman"/>
          <w:bCs/>
          <w:sz w:val="24"/>
          <w:szCs w:val="24"/>
        </w:rPr>
      </w:pPr>
    </w:p>
    <w:p w:rsidR="0020247D" w:rsidRPr="00D914B7" w:rsidRDefault="0020247D" w:rsidP="00891E28">
      <w:pPr>
        <w:widowControl w:val="0"/>
        <w:autoSpaceDE w:val="0"/>
        <w:autoSpaceDN w:val="0"/>
        <w:adjustRightInd w:val="0"/>
        <w:spacing w:after="0" w:line="240" w:lineRule="auto"/>
        <w:ind w:firstLine="709"/>
        <w:jc w:val="both"/>
        <w:rPr>
          <w:rFonts w:ascii="Times New Roman" w:hAnsi="Times New Roman"/>
          <w:bCs/>
          <w:sz w:val="24"/>
          <w:szCs w:val="24"/>
        </w:rPr>
      </w:pPr>
    </w:p>
    <w:p w:rsidR="000919BF" w:rsidRPr="000919BF" w:rsidRDefault="0027377F" w:rsidP="001036D9">
      <w:pPr>
        <w:autoSpaceDE w:val="0"/>
        <w:autoSpaceDN w:val="0"/>
        <w:adjustRightInd w:val="0"/>
        <w:spacing w:after="0" w:line="240" w:lineRule="auto"/>
        <w:ind w:left="-284" w:firstLine="426"/>
        <w:jc w:val="both"/>
        <w:rPr>
          <w:rFonts w:ascii="Times New Roman" w:hAnsi="Times New Roman"/>
          <w:sz w:val="24"/>
          <w:szCs w:val="24"/>
        </w:rPr>
      </w:pPr>
      <w:r>
        <w:rPr>
          <w:rFonts w:ascii="Times New Roman" w:hAnsi="Times New Roman"/>
          <w:sz w:val="24"/>
          <w:szCs w:val="24"/>
        </w:rPr>
        <w:t>1.1</w:t>
      </w:r>
      <w:r w:rsidR="00891E28" w:rsidRPr="00D914B7">
        <w:rPr>
          <w:rFonts w:ascii="Times New Roman" w:hAnsi="Times New Roman"/>
          <w:sz w:val="24"/>
          <w:szCs w:val="24"/>
        </w:rPr>
        <w:t xml:space="preserve"> Настоящий Устав муниципального бюджетного общеобразовательного учреждения (далее - Устав) регулирует деятельность </w:t>
      </w:r>
      <w:r w:rsidR="004E50B3">
        <w:rPr>
          <w:rFonts w:ascii="Times New Roman" w:hAnsi="Times New Roman"/>
          <w:sz w:val="24"/>
          <w:szCs w:val="24"/>
        </w:rPr>
        <w:t xml:space="preserve">унитарной </w:t>
      </w:r>
      <w:r w:rsidR="00891E28" w:rsidRPr="00D914B7">
        <w:rPr>
          <w:rFonts w:ascii="Times New Roman" w:hAnsi="Times New Roman"/>
          <w:sz w:val="24"/>
          <w:szCs w:val="24"/>
        </w:rPr>
        <w:t>некоммерческой организации - Муниципального бюджетного общеобра</w:t>
      </w:r>
      <w:r w:rsidR="000919BF">
        <w:rPr>
          <w:rFonts w:ascii="Times New Roman" w:hAnsi="Times New Roman"/>
          <w:sz w:val="24"/>
          <w:szCs w:val="24"/>
        </w:rPr>
        <w:t>зовательного учреждения Челхо</w:t>
      </w:r>
      <w:r w:rsidR="00891E28" w:rsidRPr="00D914B7">
        <w:rPr>
          <w:rFonts w:ascii="Times New Roman" w:hAnsi="Times New Roman"/>
          <w:sz w:val="24"/>
          <w:szCs w:val="24"/>
        </w:rPr>
        <w:t xml:space="preserve">вской  </w:t>
      </w:r>
      <w:r w:rsidR="001B2EBF">
        <w:rPr>
          <w:rFonts w:ascii="Times New Roman" w:hAnsi="Times New Roman"/>
          <w:sz w:val="24"/>
          <w:szCs w:val="24"/>
        </w:rPr>
        <w:t>основной</w:t>
      </w:r>
      <w:r w:rsidR="00891E28" w:rsidRPr="00D914B7">
        <w:rPr>
          <w:rFonts w:ascii="Times New Roman" w:hAnsi="Times New Roman"/>
          <w:sz w:val="24"/>
          <w:szCs w:val="24"/>
        </w:rPr>
        <w:t xml:space="preserve"> общеобразовательной школы </w:t>
      </w:r>
      <w:r w:rsidR="004E50B3">
        <w:rPr>
          <w:rFonts w:ascii="Times New Roman" w:hAnsi="Times New Roman"/>
          <w:sz w:val="24"/>
          <w:szCs w:val="24"/>
        </w:rPr>
        <w:t>(далее - Учреждение).</w:t>
      </w:r>
      <w:r w:rsidR="004E50B3">
        <w:rPr>
          <w:rFonts w:ascii="Times New Roman" w:hAnsi="Times New Roman"/>
          <w:sz w:val="24"/>
          <w:szCs w:val="24"/>
        </w:rPr>
        <w:tab/>
      </w:r>
      <w:r w:rsidR="004E50B3">
        <w:rPr>
          <w:rFonts w:ascii="Times New Roman" w:hAnsi="Times New Roman"/>
          <w:sz w:val="24"/>
          <w:szCs w:val="24"/>
        </w:rPr>
        <w:tab/>
      </w:r>
      <w:r w:rsidR="004E50B3">
        <w:rPr>
          <w:rFonts w:ascii="Times New Roman" w:hAnsi="Times New Roman"/>
          <w:sz w:val="24"/>
          <w:szCs w:val="24"/>
        </w:rPr>
        <w:tab/>
      </w:r>
      <w:r w:rsidR="004E50B3">
        <w:rPr>
          <w:rFonts w:ascii="Times New Roman" w:hAnsi="Times New Roman"/>
          <w:sz w:val="24"/>
          <w:szCs w:val="24"/>
        </w:rPr>
        <w:tab/>
      </w:r>
      <w:r w:rsidR="004E50B3">
        <w:rPr>
          <w:rFonts w:ascii="Times New Roman" w:hAnsi="Times New Roman"/>
          <w:sz w:val="24"/>
          <w:szCs w:val="24"/>
        </w:rPr>
        <w:tab/>
      </w:r>
      <w:r w:rsidR="004E50B3">
        <w:rPr>
          <w:rFonts w:ascii="Times New Roman" w:hAnsi="Times New Roman"/>
          <w:sz w:val="24"/>
          <w:szCs w:val="24"/>
        </w:rPr>
        <w:tab/>
      </w:r>
      <w:r w:rsidR="000919BF" w:rsidRPr="000919BF">
        <w:rPr>
          <w:rFonts w:ascii="Times New Roman" w:hAnsi="Times New Roman"/>
          <w:sz w:val="24"/>
          <w:szCs w:val="24"/>
        </w:rPr>
        <w:t>Учреждение создано в соответствии с Гражданским кодексом Российской Федерации, Федеральным законом от 29.12.2012 № 273-ФЗ «Об образовании в Российской Федерации» с целью реализации образовательных программ, предусмотренных лицензией.</w:t>
      </w:r>
    </w:p>
    <w:p w:rsidR="000919BF" w:rsidRPr="000919BF" w:rsidRDefault="000919BF" w:rsidP="001036D9">
      <w:pPr>
        <w:autoSpaceDE w:val="0"/>
        <w:autoSpaceDN w:val="0"/>
        <w:adjustRightInd w:val="0"/>
        <w:spacing w:after="0" w:line="240" w:lineRule="auto"/>
        <w:ind w:left="-284" w:firstLine="426"/>
        <w:jc w:val="both"/>
        <w:rPr>
          <w:rFonts w:ascii="Times New Roman" w:hAnsi="Times New Roman"/>
          <w:sz w:val="24"/>
          <w:szCs w:val="24"/>
        </w:rPr>
      </w:pPr>
      <w:r w:rsidRPr="000919BF">
        <w:rPr>
          <w:rFonts w:ascii="Times New Roman" w:hAnsi="Times New Roman"/>
          <w:sz w:val="24"/>
          <w:szCs w:val="24"/>
        </w:rPr>
        <w:t>Согласно свидетельству о государственной регистрации (перерегистрации) № 200 от 08.06.2000г. наименование школы было изменено на «Муниципальное общеобразовательное учреждение Челховская средняя общеобразовательная школа»</w:t>
      </w:r>
      <w:r w:rsidR="001036D9">
        <w:rPr>
          <w:rFonts w:ascii="Times New Roman" w:hAnsi="Times New Roman"/>
          <w:sz w:val="24"/>
          <w:szCs w:val="24"/>
        </w:rPr>
        <w:t xml:space="preserve"> (МОУ </w:t>
      </w:r>
      <w:proofErr w:type="spellStart"/>
      <w:r w:rsidR="001036D9">
        <w:rPr>
          <w:rFonts w:ascii="Times New Roman" w:hAnsi="Times New Roman"/>
          <w:sz w:val="24"/>
          <w:szCs w:val="24"/>
        </w:rPr>
        <w:t>Челховская</w:t>
      </w:r>
      <w:proofErr w:type="spellEnd"/>
      <w:r w:rsidR="001036D9">
        <w:rPr>
          <w:rFonts w:ascii="Times New Roman" w:hAnsi="Times New Roman"/>
          <w:sz w:val="24"/>
          <w:szCs w:val="24"/>
        </w:rPr>
        <w:t xml:space="preserve"> СОШ)</w:t>
      </w:r>
      <w:r w:rsidRPr="000919BF">
        <w:rPr>
          <w:rFonts w:ascii="Times New Roman" w:hAnsi="Times New Roman"/>
          <w:sz w:val="24"/>
          <w:szCs w:val="24"/>
        </w:rPr>
        <w:t>.</w:t>
      </w:r>
    </w:p>
    <w:p w:rsidR="00656F59" w:rsidRDefault="000919BF" w:rsidP="001036D9">
      <w:pPr>
        <w:autoSpaceDE w:val="0"/>
        <w:autoSpaceDN w:val="0"/>
        <w:adjustRightInd w:val="0"/>
        <w:spacing w:after="0" w:line="240" w:lineRule="auto"/>
        <w:ind w:left="-284" w:firstLine="426"/>
        <w:jc w:val="both"/>
        <w:rPr>
          <w:rFonts w:ascii="Times New Roman" w:hAnsi="Times New Roman"/>
          <w:sz w:val="24"/>
          <w:szCs w:val="24"/>
        </w:rPr>
      </w:pPr>
      <w:r w:rsidRPr="000919BF">
        <w:rPr>
          <w:rFonts w:ascii="Times New Roman" w:hAnsi="Times New Roman"/>
          <w:sz w:val="24"/>
          <w:szCs w:val="24"/>
        </w:rPr>
        <w:t xml:space="preserve">Постановлением Администрации Климовского района № 970 от 30.11.2011года школа носит название Муниципального бюджетного общеобразовательного учреждения </w:t>
      </w:r>
      <w:proofErr w:type="spellStart"/>
      <w:r w:rsidRPr="000919BF">
        <w:rPr>
          <w:rFonts w:ascii="Times New Roman" w:hAnsi="Times New Roman"/>
          <w:sz w:val="24"/>
          <w:szCs w:val="24"/>
        </w:rPr>
        <w:t>Челховской</w:t>
      </w:r>
      <w:proofErr w:type="spellEnd"/>
      <w:r w:rsidRPr="000919BF">
        <w:rPr>
          <w:rFonts w:ascii="Times New Roman" w:hAnsi="Times New Roman"/>
          <w:sz w:val="24"/>
          <w:szCs w:val="24"/>
        </w:rPr>
        <w:t xml:space="preserve"> средней общеобразовательной школы</w:t>
      </w:r>
      <w:r w:rsidR="001036D9" w:rsidRPr="001036D9">
        <w:rPr>
          <w:rFonts w:ascii="Times New Roman" w:hAnsi="Times New Roman"/>
          <w:sz w:val="24"/>
          <w:szCs w:val="24"/>
        </w:rPr>
        <w:t xml:space="preserve"> (М</w:t>
      </w:r>
      <w:r w:rsidR="001036D9">
        <w:rPr>
          <w:rFonts w:ascii="Times New Roman" w:hAnsi="Times New Roman"/>
          <w:sz w:val="24"/>
          <w:szCs w:val="24"/>
        </w:rPr>
        <w:t>Б</w:t>
      </w:r>
      <w:r w:rsidR="001036D9" w:rsidRPr="001036D9">
        <w:rPr>
          <w:rFonts w:ascii="Times New Roman" w:hAnsi="Times New Roman"/>
          <w:sz w:val="24"/>
          <w:szCs w:val="24"/>
        </w:rPr>
        <w:t xml:space="preserve">ОУ </w:t>
      </w:r>
      <w:proofErr w:type="spellStart"/>
      <w:r w:rsidR="001036D9" w:rsidRPr="001036D9">
        <w:rPr>
          <w:rFonts w:ascii="Times New Roman" w:hAnsi="Times New Roman"/>
          <w:sz w:val="24"/>
          <w:szCs w:val="24"/>
        </w:rPr>
        <w:t>Челховская</w:t>
      </w:r>
      <w:proofErr w:type="spellEnd"/>
      <w:r w:rsidR="001036D9" w:rsidRPr="001036D9">
        <w:rPr>
          <w:rFonts w:ascii="Times New Roman" w:hAnsi="Times New Roman"/>
          <w:sz w:val="24"/>
          <w:szCs w:val="24"/>
        </w:rPr>
        <w:t xml:space="preserve"> СОШ).</w:t>
      </w:r>
    </w:p>
    <w:p w:rsidR="00BA1096" w:rsidRDefault="001036D9" w:rsidP="001036D9">
      <w:pPr>
        <w:autoSpaceDE w:val="0"/>
        <w:autoSpaceDN w:val="0"/>
        <w:adjustRightInd w:val="0"/>
        <w:spacing w:after="0" w:line="240" w:lineRule="auto"/>
        <w:ind w:left="-284" w:firstLine="426"/>
        <w:jc w:val="both"/>
        <w:rPr>
          <w:rFonts w:ascii="Times New Roman" w:hAnsi="Times New Roman"/>
          <w:sz w:val="24"/>
          <w:szCs w:val="24"/>
        </w:rPr>
      </w:pPr>
      <w:r>
        <w:rPr>
          <w:rFonts w:ascii="Times New Roman" w:hAnsi="Times New Roman"/>
          <w:sz w:val="24"/>
          <w:szCs w:val="24"/>
        </w:rPr>
        <w:t>1.2</w:t>
      </w:r>
      <w:r w:rsidR="004E50B3">
        <w:rPr>
          <w:rFonts w:ascii="Times New Roman" w:hAnsi="Times New Roman"/>
          <w:sz w:val="24"/>
          <w:szCs w:val="24"/>
        </w:rPr>
        <w:t>Постановлением а</w:t>
      </w:r>
      <w:r w:rsidR="00BA1096" w:rsidRPr="000919BF">
        <w:rPr>
          <w:rFonts w:ascii="Times New Roman" w:hAnsi="Times New Roman"/>
          <w:sz w:val="24"/>
          <w:szCs w:val="24"/>
        </w:rPr>
        <w:t>дминистрации Климовского ра</w:t>
      </w:r>
      <w:r w:rsidR="004E50B3">
        <w:rPr>
          <w:rFonts w:ascii="Times New Roman" w:hAnsi="Times New Roman"/>
          <w:sz w:val="24"/>
          <w:szCs w:val="24"/>
        </w:rPr>
        <w:t xml:space="preserve">йона </w:t>
      </w:r>
      <w:r w:rsidR="00BA1096">
        <w:rPr>
          <w:rFonts w:ascii="Times New Roman" w:hAnsi="Times New Roman"/>
          <w:sz w:val="24"/>
          <w:szCs w:val="24"/>
        </w:rPr>
        <w:t>от 29.06.2020</w:t>
      </w:r>
      <w:r w:rsidR="004E50B3">
        <w:rPr>
          <w:rFonts w:ascii="Times New Roman" w:hAnsi="Times New Roman"/>
          <w:sz w:val="24"/>
          <w:szCs w:val="24"/>
        </w:rPr>
        <w:t xml:space="preserve">г. №___ МБОУ </w:t>
      </w:r>
      <w:proofErr w:type="spellStart"/>
      <w:r w:rsidR="004E50B3">
        <w:rPr>
          <w:rFonts w:ascii="Times New Roman" w:hAnsi="Times New Roman"/>
          <w:sz w:val="24"/>
          <w:szCs w:val="24"/>
        </w:rPr>
        <w:t>Челховская</w:t>
      </w:r>
      <w:proofErr w:type="spellEnd"/>
      <w:r w:rsidR="004E50B3">
        <w:rPr>
          <w:rFonts w:ascii="Times New Roman" w:hAnsi="Times New Roman"/>
          <w:sz w:val="24"/>
          <w:szCs w:val="24"/>
        </w:rPr>
        <w:t xml:space="preserve"> СОШ </w:t>
      </w:r>
      <w:proofErr w:type="gramStart"/>
      <w:r w:rsidR="00F32812">
        <w:rPr>
          <w:rFonts w:ascii="Times New Roman" w:hAnsi="Times New Roman"/>
          <w:sz w:val="24"/>
          <w:szCs w:val="24"/>
        </w:rPr>
        <w:t>переименована</w:t>
      </w:r>
      <w:proofErr w:type="gramEnd"/>
      <w:r w:rsidR="00F32812">
        <w:rPr>
          <w:rFonts w:ascii="Times New Roman" w:hAnsi="Times New Roman"/>
          <w:sz w:val="24"/>
          <w:szCs w:val="24"/>
        </w:rPr>
        <w:t xml:space="preserve"> в Муниципальное бюджетное</w:t>
      </w:r>
      <w:r w:rsidR="00BA1096" w:rsidRPr="000919BF">
        <w:rPr>
          <w:rFonts w:ascii="Times New Roman" w:hAnsi="Times New Roman"/>
          <w:sz w:val="24"/>
          <w:szCs w:val="24"/>
        </w:rPr>
        <w:t xml:space="preserve"> </w:t>
      </w:r>
      <w:bookmarkStart w:id="0" w:name="_GoBack"/>
      <w:bookmarkEnd w:id="0"/>
      <w:r w:rsidR="00BA1096" w:rsidRPr="000919BF">
        <w:rPr>
          <w:rFonts w:ascii="Times New Roman" w:hAnsi="Times New Roman"/>
          <w:sz w:val="24"/>
          <w:szCs w:val="24"/>
        </w:rPr>
        <w:t>общеобразовательно</w:t>
      </w:r>
      <w:r w:rsidR="00F32812">
        <w:rPr>
          <w:rFonts w:ascii="Times New Roman" w:hAnsi="Times New Roman"/>
          <w:sz w:val="24"/>
          <w:szCs w:val="24"/>
        </w:rPr>
        <w:t xml:space="preserve">е учреждение </w:t>
      </w:r>
      <w:proofErr w:type="spellStart"/>
      <w:r w:rsidR="00F32812">
        <w:rPr>
          <w:rFonts w:ascii="Times New Roman" w:hAnsi="Times New Roman"/>
          <w:sz w:val="24"/>
          <w:szCs w:val="24"/>
        </w:rPr>
        <w:t>Челховскую</w:t>
      </w:r>
      <w:proofErr w:type="spellEnd"/>
      <w:r w:rsidR="00BA1096">
        <w:rPr>
          <w:rFonts w:ascii="Times New Roman" w:hAnsi="Times New Roman"/>
          <w:sz w:val="24"/>
          <w:szCs w:val="24"/>
        </w:rPr>
        <w:t xml:space="preserve"> основн</w:t>
      </w:r>
      <w:r w:rsidR="00F32812">
        <w:rPr>
          <w:rFonts w:ascii="Times New Roman" w:hAnsi="Times New Roman"/>
          <w:sz w:val="24"/>
          <w:szCs w:val="24"/>
        </w:rPr>
        <w:t>ую общеобразовательную школу</w:t>
      </w:r>
      <w:r w:rsidR="004E50B3">
        <w:rPr>
          <w:rFonts w:ascii="Times New Roman" w:hAnsi="Times New Roman"/>
          <w:sz w:val="24"/>
          <w:szCs w:val="24"/>
        </w:rPr>
        <w:t xml:space="preserve"> (МБОУ </w:t>
      </w:r>
      <w:proofErr w:type="spellStart"/>
      <w:r w:rsidR="004E50B3">
        <w:rPr>
          <w:rFonts w:ascii="Times New Roman" w:hAnsi="Times New Roman"/>
          <w:sz w:val="24"/>
          <w:szCs w:val="24"/>
        </w:rPr>
        <w:t>Челховскую</w:t>
      </w:r>
      <w:proofErr w:type="spellEnd"/>
      <w:r w:rsidR="004E50B3">
        <w:rPr>
          <w:rFonts w:ascii="Times New Roman" w:hAnsi="Times New Roman"/>
          <w:sz w:val="24"/>
          <w:szCs w:val="24"/>
        </w:rPr>
        <w:t xml:space="preserve"> ООШ)</w:t>
      </w:r>
    </w:p>
    <w:p w:rsidR="004E50B3" w:rsidRDefault="004E50B3" w:rsidP="001036D9">
      <w:pPr>
        <w:autoSpaceDE w:val="0"/>
        <w:autoSpaceDN w:val="0"/>
        <w:adjustRightInd w:val="0"/>
        <w:spacing w:after="0" w:line="240" w:lineRule="auto"/>
        <w:ind w:left="-284" w:firstLine="426"/>
        <w:jc w:val="both"/>
        <w:rPr>
          <w:rFonts w:ascii="Times New Roman" w:hAnsi="Times New Roman"/>
          <w:sz w:val="24"/>
          <w:szCs w:val="24"/>
        </w:rPr>
      </w:pPr>
      <w:r w:rsidRPr="004E50B3">
        <w:rPr>
          <w:rFonts w:ascii="Times New Roman" w:hAnsi="Times New Roman"/>
          <w:sz w:val="24"/>
          <w:szCs w:val="24"/>
        </w:rPr>
        <w:t>Муниципальное бюджетное общео</w:t>
      </w:r>
      <w:r>
        <w:rPr>
          <w:rFonts w:ascii="Times New Roman" w:hAnsi="Times New Roman"/>
          <w:sz w:val="24"/>
          <w:szCs w:val="24"/>
        </w:rPr>
        <w:t xml:space="preserve">бразовательное учреждение </w:t>
      </w:r>
      <w:proofErr w:type="spellStart"/>
      <w:r>
        <w:rPr>
          <w:rFonts w:ascii="Times New Roman" w:hAnsi="Times New Roman"/>
          <w:sz w:val="24"/>
          <w:szCs w:val="24"/>
        </w:rPr>
        <w:t>Челхо</w:t>
      </w:r>
      <w:r w:rsidRPr="004E50B3">
        <w:rPr>
          <w:rFonts w:ascii="Times New Roman" w:hAnsi="Times New Roman"/>
          <w:sz w:val="24"/>
          <w:szCs w:val="24"/>
        </w:rPr>
        <w:t>вская</w:t>
      </w:r>
      <w:proofErr w:type="spellEnd"/>
      <w:r w:rsidRPr="004E50B3">
        <w:rPr>
          <w:rFonts w:ascii="Times New Roman" w:hAnsi="Times New Roman"/>
          <w:sz w:val="24"/>
          <w:szCs w:val="24"/>
        </w:rPr>
        <w:t xml:space="preserve"> основная  общеобразовательная школа, в дальнейшем именуемое Учреждение, является  правопреемником муниципального бюджетного общеоб</w:t>
      </w:r>
      <w:r>
        <w:rPr>
          <w:rFonts w:ascii="Times New Roman" w:hAnsi="Times New Roman"/>
          <w:sz w:val="24"/>
          <w:szCs w:val="24"/>
        </w:rPr>
        <w:t xml:space="preserve">разовательного учреждения </w:t>
      </w:r>
      <w:proofErr w:type="spellStart"/>
      <w:r>
        <w:rPr>
          <w:rFonts w:ascii="Times New Roman" w:hAnsi="Times New Roman"/>
          <w:sz w:val="24"/>
          <w:szCs w:val="24"/>
        </w:rPr>
        <w:t>Челхо</w:t>
      </w:r>
      <w:r w:rsidRPr="004E50B3">
        <w:rPr>
          <w:rFonts w:ascii="Times New Roman" w:hAnsi="Times New Roman"/>
          <w:sz w:val="24"/>
          <w:szCs w:val="24"/>
        </w:rPr>
        <w:t>вской</w:t>
      </w:r>
      <w:proofErr w:type="spellEnd"/>
      <w:r w:rsidRPr="004E50B3">
        <w:rPr>
          <w:rFonts w:ascii="Times New Roman" w:hAnsi="Times New Roman"/>
          <w:sz w:val="24"/>
          <w:szCs w:val="24"/>
        </w:rPr>
        <w:t xml:space="preserve"> средней общеобразовательной школы.</w:t>
      </w:r>
    </w:p>
    <w:p w:rsidR="00891E28" w:rsidRPr="00D914B7" w:rsidRDefault="001036D9" w:rsidP="001036D9">
      <w:pPr>
        <w:autoSpaceDE w:val="0"/>
        <w:autoSpaceDN w:val="0"/>
        <w:adjustRightInd w:val="0"/>
        <w:spacing w:after="0" w:line="240" w:lineRule="auto"/>
        <w:ind w:left="-284" w:firstLine="426"/>
        <w:jc w:val="both"/>
        <w:rPr>
          <w:rFonts w:ascii="Times New Roman" w:hAnsi="Times New Roman"/>
          <w:bCs/>
          <w:sz w:val="24"/>
          <w:szCs w:val="24"/>
        </w:rPr>
      </w:pPr>
      <w:r>
        <w:rPr>
          <w:rFonts w:ascii="Times New Roman" w:hAnsi="Times New Roman"/>
          <w:sz w:val="24"/>
          <w:szCs w:val="24"/>
        </w:rPr>
        <w:t>1.3</w:t>
      </w:r>
      <w:r w:rsidR="00891E28" w:rsidRPr="00D914B7">
        <w:rPr>
          <w:rFonts w:ascii="Times New Roman" w:hAnsi="Times New Roman"/>
          <w:sz w:val="24"/>
          <w:szCs w:val="24"/>
        </w:rPr>
        <w:t>Учреждение является некоммерческим образовательным учреждением.</w:t>
      </w:r>
    </w:p>
    <w:p w:rsidR="00891E28" w:rsidRPr="0046289B" w:rsidRDefault="001036D9" w:rsidP="001036D9">
      <w:pPr>
        <w:widowControl w:val="0"/>
        <w:autoSpaceDE w:val="0"/>
        <w:autoSpaceDN w:val="0"/>
        <w:adjustRightInd w:val="0"/>
        <w:spacing w:after="0" w:line="240" w:lineRule="auto"/>
        <w:ind w:left="-284" w:firstLine="426"/>
        <w:jc w:val="both"/>
        <w:rPr>
          <w:rFonts w:ascii="Times New Roman" w:hAnsi="Times New Roman"/>
          <w:sz w:val="24"/>
          <w:szCs w:val="24"/>
        </w:rPr>
      </w:pPr>
      <w:r>
        <w:rPr>
          <w:rFonts w:ascii="Times New Roman" w:hAnsi="Times New Roman"/>
          <w:sz w:val="24"/>
          <w:szCs w:val="24"/>
        </w:rPr>
        <w:t>1.4</w:t>
      </w:r>
      <w:r w:rsidR="00891E28" w:rsidRPr="0046289B">
        <w:rPr>
          <w:rFonts w:ascii="Times New Roman" w:hAnsi="Times New Roman"/>
          <w:sz w:val="24"/>
          <w:szCs w:val="24"/>
        </w:rPr>
        <w:t>Наименование Учреждения:</w:t>
      </w:r>
    </w:p>
    <w:p w:rsidR="00891E28" w:rsidRPr="0046289B" w:rsidRDefault="00891E28" w:rsidP="001036D9">
      <w:pPr>
        <w:pStyle w:val="ConsPlusNonformat"/>
        <w:ind w:left="-284" w:firstLine="426"/>
        <w:jc w:val="both"/>
        <w:rPr>
          <w:rFonts w:ascii="Times New Roman" w:hAnsi="Times New Roman" w:cs="Times New Roman"/>
          <w:sz w:val="24"/>
          <w:szCs w:val="24"/>
        </w:rPr>
      </w:pPr>
      <w:r w:rsidRPr="0046289B">
        <w:rPr>
          <w:rFonts w:ascii="Times New Roman" w:hAnsi="Times New Roman" w:cs="Times New Roman"/>
          <w:sz w:val="24"/>
          <w:szCs w:val="24"/>
        </w:rPr>
        <w:t xml:space="preserve">Официальное полное наименование: Муниципальное бюджетное общеобразовательное учреждение </w:t>
      </w:r>
      <w:r w:rsidR="000919BF">
        <w:rPr>
          <w:rFonts w:ascii="Times New Roman" w:hAnsi="Times New Roman" w:cs="Times New Roman"/>
          <w:sz w:val="24"/>
          <w:szCs w:val="24"/>
        </w:rPr>
        <w:t>Челхо</w:t>
      </w:r>
      <w:r>
        <w:rPr>
          <w:rFonts w:ascii="Times New Roman" w:hAnsi="Times New Roman" w:cs="Times New Roman"/>
          <w:sz w:val="24"/>
          <w:szCs w:val="24"/>
        </w:rPr>
        <w:t xml:space="preserve">вская </w:t>
      </w:r>
      <w:r w:rsidR="001B2EBF">
        <w:rPr>
          <w:rFonts w:ascii="Times New Roman" w:hAnsi="Times New Roman" w:cs="Times New Roman"/>
          <w:sz w:val="24"/>
          <w:szCs w:val="24"/>
        </w:rPr>
        <w:t>основная</w:t>
      </w:r>
      <w:r w:rsidRPr="0046289B">
        <w:rPr>
          <w:rFonts w:ascii="Times New Roman" w:hAnsi="Times New Roman" w:cs="Times New Roman"/>
          <w:sz w:val="24"/>
          <w:szCs w:val="24"/>
        </w:rPr>
        <w:t xml:space="preserve"> общеобразовательная школа</w:t>
      </w:r>
    </w:p>
    <w:p w:rsidR="00891E28" w:rsidRDefault="00891E28" w:rsidP="001036D9">
      <w:pPr>
        <w:widowControl w:val="0"/>
        <w:tabs>
          <w:tab w:val="left" w:pos="1792"/>
        </w:tabs>
        <w:autoSpaceDE w:val="0"/>
        <w:autoSpaceDN w:val="0"/>
        <w:adjustRightInd w:val="0"/>
        <w:spacing w:after="0" w:line="240" w:lineRule="auto"/>
        <w:ind w:left="-284" w:firstLine="426"/>
        <w:jc w:val="both"/>
        <w:rPr>
          <w:rFonts w:ascii="Times New Roman" w:hAnsi="Times New Roman"/>
          <w:sz w:val="24"/>
          <w:szCs w:val="24"/>
        </w:rPr>
      </w:pPr>
      <w:r w:rsidRPr="0046289B">
        <w:rPr>
          <w:rFonts w:ascii="Times New Roman" w:hAnsi="Times New Roman"/>
          <w:sz w:val="24"/>
          <w:szCs w:val="24"/>
        </w:rPr>
        <w:t>Официальное сокращенно</w:t>
      </w:r>
      <w:r w:rsidR="000919BF">
        <w:rPr>
          <w:rFonts w:ascii="Times New Roman" w:hAnsi="Times New Roman"/>
          <w:sz w:val="24"/>
          <w:szCs w:val="24"/>
        </w:rPr>
        <w:t xml:space="preserve">е наименование: МБОУ </w:t>
      </w:r>
      <w:proofErr w:type="spellStart"/>
      <w:r w:rsidR="000919BF">
        <w:rPr>
          <w:rFonts w:ascii="Times New Roman" w:hAnsi="Times New Roman"/>
          <w:sz w:val="24"/>
          <w:szCs w:val="24"/>
        </w:rPr>
        <w:t>Челхов</w:t>
      </w:r>
      <w:r>
        <w:rPr>
          <w:rFonts w:ascii="Times New Roman" w:hAnsi="Times New Roman"/>
          <w:sz w:val="24"/>
          <w:szCs w:val="24"/>
        </w:rPr>
        <w:t>ская</w:t>
      </w:r>
      <w:proofErr w:type="spellEnd"/>
      <w:r w:rsidR="001B2EBF">
        <w:rPr>
          <w:rFonts w:ascii="Times New Roman" w:hAnsi="Times New Roman"/>
          <w:sz w:val="24"/>
          <w:szCs w:val="24"/>
        </w:rPr>
        <w:t xml:space="preserve"> О</w:t>
      </w:r>
      <w:r w:rsidRPr="0046289B">
        <w:rPr>
          <w:rFonts w:ascii="Times New Roman" w:hAnsi="Times New Roman"/>
          <w:sz w:val="24"/>
          <w:szCs w:val="24"/>
        </w:rPr>
        <w:t>ОШ</w:t>
      </w:r>
    </w:p>
    <w:p w:rsidR="004E50B3" w:rsidRPr="004E50B3" w:rsidRDefault="004E50B3" w:rsidP="001036D9">
      <w:pPr>
        <w:widowControl w:val="0"/>
        <w:tabs>
          <w:tab w:val="left" w:pos="1792"/>
        </w:tabs>
        <w:autoSpaceDE w:val="0"/>
        <w:autoSpaceDN w:val="0"/>
        <w:adjustRightInd w:val="0"/>
        <w:spacing w:after="0" w:line="240" w:lineRule="auto"/>
        <w:ind w:left="-284" w:firstLine="426"/>
        <w:jc w:val="both"/>
        <w:rPr>
          <w:rFonts w:ascii="Times New Roman" w:hAnsi="Times New Roman"/>
          <w:sz w:val="24"/>
          <w:szCs w:val="24"/>
        </w:rPr>
      </w:pPr>
      <w:r w:rsidRPr="004E50B3">
        <w:rPr>
          <w:rFonts w:ascii="Times New Roman" w:hAnsi="Times New Roman"/>
          <w:sz w:val="24"/>
          <w:szCs w:val="24"/>
        </w:rPr>
        <w:t>Организационно-правовая форма: муниципальное учреждение.</w:t>
      </w:r>
    </w:p>
    <w:p w:rsidR="004E50B3" w:rsidRPr="004E50B3" w:rsidRDefault="004E50B3" w:rsidP="001036D9">
      <w:pPr>
        <w:widowControl w:val="0"/>
        <w:tabs>
          <w:tab w:val="left" w:pos="1792"/>
        </w:tabs>
        <w:autoSpaceDE w:val="0"/>
        <w:autoSpaceDN w:val="0"/>
        <w:adjustRightInd w:val="0"/>
        <w:spacing w:after="0" w:line="240" w:lineRule="auto"/>
        <w:ind w:left="-284" w:firstLine="426"/>
        <w:jc w:val="both"/>
        <w:rPr>
          <w:rFonts w:ascii="Times New Roman" w:hAnsi="Times New Roman"/>
          <w:sz w:val="24"/>
          <w:szCs w:val="24"/>
        </w:rPr>
      </w:pPr>
      <w:r w:rsidRPr="004E50B3">
        <w:rPr>
          <w:rFonts w:ascii="Times New Roman" w:hAnsi="Times New Roman"/>
          <w:sz w:val="24"/>
          <w:szCs w:val="24"/>
        </w:rPr>
        <w:t xml:space="preserve">Тип учреждения: </w:t>
      </w:r>
      <w:proofErr w:type="gramStart"/>
      <w:r w:rsidRPr="004E50B3">
        <w:rPr>
          <w:rFonts w:ascii="Times New Roman" w:hAnsi="Times New Roman"/>
          <w:sz w:val="24"/>
          <w:szCs w:val="24"/>
        </w:rPr>
        <w:t>бюджетное</w:t>
      </w:r>
      <w:proofErr w:type="gramEnd"/>
      <w:r w:rsidRPr="004E50B3">
        <w:rPr>
          <w:rFonts w:ascii="Times New Roman" w:hAnsi="Times New Roman"/>
          <w:sz w:val="24"/>
          <w:szCs w:val="24"/>
        </w:rPr>
        <w:t xml:space="preserve">. </w:t>
      </w:r>
    </w:p>
    <w:p w:rsidR="004E50B3" w:rsidRPr="0046289B" w:rsidRDefault="004E50B3" w:rsidP="001036D9">
      <w:pPr>
        <w:widowControl w:val="0"/>
        <w:tabs>
          <w:tab w:val="left" w:pos="1792"/>
        </w:tabs>
        <w:autoSpaceDE w:val="0"/>
        <w:autoSpaceDN w:val="0"/>
        <w:adjustRightInd w:val="0"/>
        <w:spacing w:after="0" w:line="240" w:lineRule="auto"/>
        <w:ind w:left="-284" w:firstLine="426"/>
        <w:jc w:val="both"/>
        <w:rPr>
          <w:rFonts w:ascii="Times New Roman" w:hAnsi="Times New Roman"/>
          <w:sz w:val="24"/>
          <w:szCs w:val="24"/>
        </w:rPr>
      </w:pPr>
      <w:r w:rsidRPr="004E50B3">
        <w:rPr>
          <w:rFonts w:ascii="Times New Roman" w:hAnsi="Times New Roman"/>
          <w:sz w:val="24"/>
          <w:szCs w:val="24"/>
        </w:rPr>
        <w:t>Тип образовательной организации: общеобразовательное учреждение.</w:t>
      </w:r>
    </w:p>
    <w:p w:rsidR="00891E28" w:rsidRPr="0046289B" w:rsidRDefault="00891E28" w:rsidP="001036D9">
      <w:pPr>
        <w:widowControl w:val="0"/>
        <w:autoSpaceDE w:val="0"/>
        <w:autoSpaceDN w:val="0"/>
        <w:adjustRightInd w:val="0"/>
        <w:spacing w:after="0" w:line="240" w:lineRule="auto"/>
        <w:ind w:left="-284" w:firstLine="426"/>
        <w:jc w:val="both"/>
        <w:rPr>
          <w:rFonts w:ascii="Times New Roman" w:hAnsi="Times New Roman"/>
          <w:sz w:val="24"/>
          <w:szCs w:val="24"/>
        </w:rPr>
      </w:pPr>
      <w:r w:rsidRPr="0046289B">
        <w:rPr>
          <w:rFonts w:ascii="Times New Roman" w:hAnsi="Times New Roman"/>
          <w:sz w:val="24"/>
          <w:szCs w:val="24"/>
        </w:rPr>
        <w:t>Местонахождение Учреждения:</w:t>
      </w:r>
    </w:p>
    <w:p w:rsidR="000919BF" w:rsidRPr="000919BF" w:rsidRDefault="000919BF" w:rsidP="001036D9">
      <w:pPr>
        <w:widowControl w:val="0"/>
        <w:autoSpaceDE w:val="0"/>
        <w:autoSpaceDN w:val="0"/>
        <w:adjustRightInd w:val="0"/>
        <w:spacing w:after="0" w:line="240" w:lineRule="auto"/>
        <w:ind w:left="-284" w:firstLine="426"/>
        <w:jc w:val="both"/>
        <w:rPr>
          <w:rFonts w:ascii="Times New Roman" w:hAnsi="Times New Roman"/>
          <w:sz w:val="24"/>
          <w:szCs w:val="24"/>
        </w:rPr>
      </w:pPr>
      <w:r w:rsidRPr="000919BF">
        <w:rPr>
          <w:rFonts w:ascii="Times New Roman" w:hAnsi="Times New Roman"/>
          <w:sz w:val="24"/>
          <w:szCs w:val="24"/>
        </w:rPr>
        <w:t xml:space="preserve">Юридический и фактический адрес Учреждения: 243076, Брянская область,  Климовский район, с. </w:t>
      </w:r>
      <w:proofErr w:type="spellStart"/>
      <w:r w:rsidRPr="000919BF">
        <w:rPr>
          <w:rFonts w:ascii="Times New Roman" w:hAnsi="Times New Roman"/>
          <w:sz w:val="24"/>
          <w:szCs w:val="24"/>
        </w:rPr>
        <w:t>Чолхов</w:t>
      </w:r>
      <w:proofErr w:type="spellEnd"/>
      <w:r w:rsidRPr="000919BF">
        <w:rPr>
          <w:rFonts w:ascii="Times New Roman" w:hAnsi="Times New Roman"/>
          <w:sz w:val="24"/>
          <w:szCs w:val="24"/>
        </w:rPr>
        <w:t>, улица Набережная, д.90</w:t>
      </w:r>
    </w:p>
    <w:p w:rsidR="000919BF" w:rsidRPr="000919BF" w:rsidRDefault="000919BF" w:rsidP="001036D9">
      <w:pPr>
        <w:widowControl w:val="0"/>
        <w:autoSpaceDE w:val="0"/>
        <w:autoSpaceDN w:val="0"/>
        <w:adjustRightInd w:val="0"/>
        <w:spacing w:after="0" w:line="240" w:lineRule="auto"/>
        <w:ind w:left="-284" w:firstLine="426"/>
        <w:jc w:val="both"/>
        <w:rPr>
          <w:rFonts w:ascii="Times New Roman" w:hAnsi="Times New Roman"/>
          <w:sz w:val="24"/>
          <w:szCs w:val="24"/>
        </w:rPr>
      </w:pPr>
      <w:r w:rsidRPr="000919BF">
        <w:rPr>
          <w:rFonts w:ascii="Times New Roman" w:hAnsi="Times New Roman"/>
          <w:sz w:val="24"/>
          <w:szCs w:val="24"/>
        </w:rPr>
        <w:t>Учреждение имеет два обособленных подразделения:</w:t>
      </w:r>
    </w:p>
    <w:p w:rsidR="000919BF" w:rsidRPr="000919BF" w:rsidRDefault="000919BF" w:rsidP="001036D9">
      <w:pPr>
        <w:widowControl w:val="0"/>
        <w:autoSpaceDE w:val="0"/>
        <w:autoSpaceDN w:val="0"/>
        <w:adjustRightInd w:val="0"/>
        <w:spacing w:after="0" w:line="240" w:lineRule="auto"/>
        <w:ind w:left="-284" w:firstLine="426"/>
        <w:jc w:val="both"/>
        <w:rPr>
          <w:rFonts w:ascii="Times New Roman" w:hAnsi="Times New Roman"/>
          <w:sz w:val="24"/>
          <w:szCs w:val="24"/>
        </w:rPr>
      </w:pPr>
      <w:r w:rsidRPr="000919BF">
        <w:rPr>
          <w:rFonts w:ascii="Times New Roman" w:hAnsi="Times New Roman"/>
          <w:sz w:val="24"/>
          <w:szCs w:val="24"/>
        </w:rPr>
        <w:t>1)</w:t>
      </w:r>
      <w:r w:rsidRPr="000919BF">
        <w:rPr>
          <w:rFonts w:ascii="Times New Roman" w:hAnsi="Times New Roman"/>
          <w:sz w:val="24"/>
          <w:szCs w:val="24"/>
        </w:rPr>
        <w:tab/>
        <w:t>ст</w:t>
      </w:r>
      <w:r w:rsidR="0027377F">
        <w:rPr>
          <w:rFonts w:ascii="Times New Roman" w:hAnsi="Times New Roman"/>
          <w:sz w:val="24"/>
          <w:szCs w:val="24"/>
        </w:rPr>
        <w:t xml:space="preserve">оловая, расположенная по адресу: 243076, </w:t>
      </w:r>
      <w:r w:rsidRPr="000919BF">
        <w:rPr>
          <w:rFonts w:ascii="Times New Roman" w:hAnsi="Times New Roman"/>
          <w:sz w:val="24"/>
          <w:szCs w:val="24"/>
        </w:rPr>
        <w:t xml:space="preserve"> Брянская область,  Климовский район, с. </w:t>
      </w:r>
      <w:proofErr w:type="spellStart"/>
      <w:r w:rsidRPr="000919BF">
        <w:rPr>
          <w:rFonts w:ascii="Times New Roman" w:hAnsi="Times New Roman"/>
          <w:sz w:val="24"/>
          <w:szCs w:val="24"/>
        </w:rPr>
        <w:t>Чолхов</w:t>
      </w:r>
      <w:proofErr w:type="spellEnd"/>
      <w:r w:rsidRPr="000919BF">
        <w:rPr>
          <w:rFonts w:ascii="Times New Roman" w:hAnsi="Times New Roman"/>
          <w:sz w:val="24"/>
          <w:szCs w:val="24"/>
        </w:rPr>
        <w:t>, улица Полевая, д.9.</w:t>
      </w:r>
    </w:p>
    <w:p w:rsidR="000919BF" w:rsidRPr="000919BF" w:rsidRDefault="000919BF" w:rsidP="001036D9">
      <w:pPr>
        <w:widowControl w:val="0"/>
        <w:autoSpaceDE w:val="0"/>
        <w:autoSpaceDN w:val="0"/>
        <w:adjustRightInd w:val="0"/>
        <w:spacing w:after="0" w:line="240" w:lineRule="auto"/>
        <w:ind w:left="-284" w:firstLine="426"/>
        <w:jc w:val="both"/>
        <w:rPr>
          <w:rFonts w:ascii="Times New Roman" w:hAnsi="Times New Roman"/>
          <w:sz w:val="24"/>
          <w:szCs w:val="24"/>
        </w:rPr>
      </w:pPr>
      <w:r w:rsidRPr="000919BF">
        <w:rPr>
          <w:rFonts w:ascii="Times New Roman" w:hAnsi="Times New Roman"/>
          <w:sz w:val="24"/>
          <w:szCs w:val="24"/>
        </w:rPr>
        <w:t>2)</w:t>
      </w:r>
      <w:r w:rsidRPr="000919BF">
        <w:rPr>
          <w:rFonts w:ascii="Times New Roman" w:hAnsi="Times New Roman"/>
          <w:sz w:val="24"/>
          <w:szCs w:val="24"/>
        </w:rPr>
        <w:tab/>
        <w:t>кабинет технического труда, находящийся в здании Муниципального  бюджетного дошкольного образовательного учре</w:t>
      </w:r>
      <w:r w:rsidR="0027377F">
        <w:rPr>
          <w:rFonts w:ascii="Times New Roman" w:hAnsi="Times New Roman"/>
          <w:sz w:val="24"/>
          <w:szCs w:val="24"/>
        </w:rPr>
        <w:t xml:space="preserve">ждения детского сада с. </w:t>
      </w:r>
      <w:proofErr w:type="spellStart"/>
      <w:r w:rsidR="0027377F">
        <w:rPr>
          <w:rFonts w:ascii="Times New Roman" w:hAnsi="Times New Roman"/>
          <w:sz w:val="24"/>
          <w:szCs w:val="24"/>
        </w:rPr>
        <w:t>Чолхов</w:t>
      </w:r>
      <w:proofErr w:type="spellEnd"/>
      <w:r w:rsidR="0027377F">
        <w:rPr>
          <w:rFonts w:ascii="Times New Roman" w:hAnsi="Times New Roman"/>
          <w:sz w:val="24"/>
          <w:szCs w:val="24"/>
        </w:rPr>
        <w:t xml:space="preserve"> по адресу 243076, </w:t>
      </w:r>
      <w:r w:rsidR="0027377F" w:rsidRPr="0027377F">
        <w:rPr>
          <w:rFonts w:ascii="Times New Roman" w:hAnsi="Times New Roman"/>
          <w:sz w:val="24"/>
          <w:szCs w:val="24"/>
        </w:rPr>
        <w:t xml:space="preserve">Брянская область,  Климовский район, </w:t>
      </w:r>
      <w:r w:rsidRPr="000919BF">
        <w:rPr>
          <w:rFonts w:ascii="Times New Roman" w:hAnsi="Times New Roman"/>
          <w:sz w:val="24"/>
          <w:szCs w:val="24"/>
        </w:rPr>
        <w:t>ул. Набережная, д. 76-А.</w:t>
      </w:r>
    </w:p>
    <w:p w:rsidR="001036D9" w:rsidRDefault="004E50B3" w:rsidP="001036D9">
      <w:pPr>
        <w:widowControl w:val="0"/>
        <w:autoSpaceDE w:val="0"/>
        <w:autoSpaceDN w:val="0"/>
        <w:adjustRightInd w:val="0"/>
        <w:spacing w:after="0" w:line="240" w:lineRule="auto"/>
        <w:ind w:left="-284" w:firstLine="426"/>
        <w:jc w:val="both"/>
        <w:rPr>
          <w:rFonts w:ascii="Times New Roman" w:hAnsi="Times New Roman"/>
          <w:sz w:val="24"/>
          <w:szCs w:val="24"/>
        </w:rPr>
      </w:pPr>
      <w:r>
        <w:rPr>
          <w:rFonts w:ascii="Times New Roman" w:hAnsi="Times New Roman"/>
          <w:sz w:val="24"/>
          <w:szCs w:val="24"/>
        </w:rPr>
        <w:t>ИНН</w:t>
      </w:r>
      <w:r w:rsidR="001036D9">
        <w:rPr>
          <w:rFonts w:ascii="Times New Roman" w:hAnsi="Times New Roman"/>
          <w:sz w:val="24"/>
          <w:szCs w:val="24"/>
        </w:rPr>
        <w:t>-3216004356</w:t>
      </w:r>
      <w:r w:rsidR="001036D9" w:rsidRPr="001036D9">
        <w:rPr>
          <w:rFonts w:ascii="Times New Roman" w:hAnsi="Times New Roman"/>
          <w:sz w:val="24"/>
          <w:szCs w:val="24"/>
        </w:rPr>
        <w:t>;</w:t>
      </w:r>
    </w:p>
    <w:p w:rsidR="001036D9" w:rsidRDefault="004E50B3" w:rsidP="001036D9">
      <w:pPr>
        <w:widowControl w:val="0"/>
        <w:autoSpaceDE w:val="0"/>
        <w:autoSpaceDN w:val="0"/>
        <w:adjustRightInd w:val="0"/>
        <w:spacing w:after="0" w:line="240" w:lineRule="auto"/>
        <w:ind w:left="-284" w:firstLine="426"/>
        <w:jc w:val="both"/>
        <w:rPr>
          <w:rFonts w:ascii="Times New Roman" w:hAnsi="Times New Roman"/>
          <w:sz w:val="24"/>
          <w:szCs w:val="24"/>
        </w:rPr>
      </w:pPr>
      <w:r>
        <w:rPr>
          <w:rFonts w:ascii="Times New Roman" w:hAnsi="Times New Roman"/>
          <w:sz w:val="24"/>
          <w:szCs w:val="24"/>
        </w:rPr>
        <w:t>КПП –324101001</w:t>
      </w:r>
      <w:r w:rsidR="001036D9" w:rsidRPr="001036D9">
        <w:rPr>
          <w:rFonts w:ascii="Times New Roman" w:hAnsi="Times New Roman"/>
          <w:sz w:val="24"/>
          <w:szCs w:val="24"/>
        </w:rPr>
        <w:t>;</w:t>
      </w:r>
    </w:p>
    <w:p w:rsidR="001036D9" w:rsidRDefault="000919BF" w:rsidP="001036D9">
      <w:pPr>
        <w:widowControl w:val="0"/>
        <w:autoSpaceDE w:val="0"/>
        <w:autoSpaceDN w:val="0"/>
        <w:adjustRightInd w:val="0"/>
        <w:spacing w:after="0" w:line="240" w:lineRule="auto"/>
        <w:ind w:left="-284" w:firstLine="426"/>
        <w:jc w:val="both"/>
        <w:rPr>
          <w:rFonts w:ascii="Times New Roman" w:hAnsi="Times New Roman"/>
          <w:sz w:val="24"/>
          <w:szCs w:val="24"/>
        </w:rPr>
      </w:pPr>
      <w:r w:rsidRPr="000919BF">
        <w:rPr>
          <w:rFonts w:ascii="Times New Roman" w:hAnsi="Times New Roman"/>
          <w:sz w:val="24"/>
          <w:szCs w:val="24"/>
        </w:rPr>
        <w:t>ОГРН – 1023201321461;</w:t>
      </w:r>
    </w:p>
    <w:p w:rsidR="00BA1096" w:rsidRDefault="001036D9" w:rsidP="001036D9">
      <w:pPr>
        <w:widowControl w:val="0"/>
        <w:autoSpaceDE w:val="0"/>
        <w:autoSpaceDN w:val="0"/>
        <w:adjustRightInd w:val="0"/>
        <w:spacing w:after="0" w:line="240" w:lineRule="auto"/>
        <w:ind w:left="-284" w:firstLine="426"/>
        <w:jc w:val="both"/>
        <w:rPr>
          <w:rFonts w:ascii="Times New Roman" w:hAnsi="Times New Roman"/>
          <w:sz w:val="24"/>
          <w:szCs w:val="24"/>
        </w:rPr>
      </w:pPr>
      <w:proofErr w:type="spellStart"/>
      <w:r>
        <w:rPr>
          <w:rFonts w:ascii="Times New Roman" w:hAnsi="Times New Roman"/>
          <w:sz w:val="24"/>
          <w:szCs w:val="24"/>
        </w:rPr>
        <w:t>Тедефон</w:t>
      </w:r>
      <w:proofErr w:type="spellEnd"/>
      <w:r>
        <w:rPr>
          <w:rFonts w:ascii="Times New Roman" w:hAnsi="Times New Roman"/>
          <w:sz w:val="24"/>
          <w:szCs w:val="24"/>
        </w:rPr>
        <w:t>: 8(48347) 5 53 18</w:t>
      </w:r>
      <w:r w:rsidRPr="001036D9">
        <w:rPr>
          <w:rFonts w:ascii="Times New Roman" w:hAnsi="Times New Roman"/>
          <w:sz w:val="24"/>
          <w:szCs w:val="24"/>
        </w:rPr>
        <w:t>;</w:t>
      </w:r>
    </w:p>
    <w:p w:rsidR="001036D9" w:rsidRPr="00B01DC6" w:rsidRDefault="000919BF" w:rsidP="001036D9">
      <w:pPr>
        <w:widowControl w:val="0"/>
        <w:autoSpaceDE w:val="0"/>
        <w:autoSpaceDN w:val="0"/>
        <w:adjustRightInd w:val="0"/>
        <w:spacing w:after="0" w:line="240" w:lineRule="auto"/>
        <w:ind w:left="-284" w:firstLine="426"/>
        <w:jc w:val="both"/>
        <w:rPr>
          <w:rFonts w:ascii="Times New Roman" w:hAnsi="Times New Roman"/>
          <w:sz w:val="24"/>
          <w:szCs w:val="24"/>
        </w:rPr>
      </w:pPr>
      <w:r w:rsidRPr="0020247D">
        <w:rPr>
          <w:rFonts w:ascii="Times New Roman" w:hAnsi="Times New Roman"/>
          <w:sz w:val="24"/>
          <w:szCs w:val="24"/>
          <w:lang w:val="en-US"/>
        </w:rPr>
        <w:t>E</w:t>
      </w:r>
      <w:r w:rsidRPr="00B01DC6">
        <w:rPr>
          <w:rFonts w:ascii="Times New Roman" w:hAnsi="Times New Roman"/>
          <w:sz w:val="24"/>
          <w:szCs w:val="24"/>
        </w:rPr>
        <w:t>-</w:t>
      </w:r>
      <w:r w:rsidRPr="0020247D">
        <w:rPr>
          <w:rFonts w:ascii="Times New Roman" w:hAnsi="Times New Roman"/>
          <w:sz w:val="24"/>
          <w:szCs w:val="24"/>
          <w:lang w:val="en-US"/>
        </w:rPr>
        <w:t>mail</w:t>
      </w:r>
      <w:r w:rsidRPr="00B01DC6">
        <w:rPr>
          <w:rFonts w:ascii="Times New Roman" w:hAnsi="Times New Roman"/>
          <w:sz w:val="24"/>
          <w:szCs w:val="24"/>
        </w:rPr>
        <w:t xml:space="preserve"> :</w:t>
      </w:r>
      <w:proofErr w:type="spellStart"/>
      <w:r w:rsidRPr="0020247D">
        <w:rPr>
          <w:rFonts w:ascii="Times New Roman" w:hAnsi="Times New Roman"/>
          <w:b/>
          <w:sz w:val="24"/>
          <w:szCs w:val="24"/>
          <w:lang w:val="en-US"/>
        </w:rPr>
        <w:t>Chelhov</w:t>
      </w:r>
      <w:proofErr w:type="spellEnd"/>
      <w:r w:rsidRPr="00B01DC6">
        <w:rPr>
          <w:rFonts w:ascii="Times New Roman" w:hAnsi="Times New Roman"/>
          <w:b/>
          <w:sz w:val="24"/>
          <w:szCs w:val="24"/>
        </w:rPr>
        <w:t>_</w:t>
      </w:r>
      <w:r w:rsidRPr="0020247D">
        <w:rPr>
          <w:rFonts w:ascii="Times New Roman" w:hAnsi="Times New Roman"/>
          <w:b/>
          <w:sz w:val="24"/>
          <w:szCs w:val="24"/>
          <w:lang w:val="en-US"/>
        </w:rPr>
        <w:t>school</w:t>
      </w:r>
      <w:r w:rsidRPr="00B01DC6">
        <w:rPr>
          <w:rFonts w:ascii="Times New Roman" w:hAnsi="Times New Roman"/>
          <w:b/>
          <w:sz w:val="24"/>
          <w:szCs w:val="24"/>
        </w:rPr>
        <w:t xml:space="preserve">@ </w:t>
      </w:r>
      <w:r w:rsidRPr="0020247D">
        <w:rPr>
          <w:rFonts w:ascii="Times New Roman" w:hAnsi="Times New Roman"/>
          <w:b/>
          <w:sz w:val="24"/>
          <w:szCs w:val="24"/>
          <w:lang w:val="en-US"/>
        </w:rPr>
        <w:t>mail</w:t>
      </w:r>
      <w:r w:rsidRPr="00B01DC6">
        <w:rPr>
          <w:rFonts w:ascii="Times New Roman" w:hAnsi="Times New Roman"/>
          <w:b/>
          <w:sz w:val="24"/>
          <w:szCs w:val="24"/>
        </w:rPr>
        <w:t>.</w:t>
      </w:r>
      <w:proofErr w:type="spellStart"/>
      <w:r w:rsidRPr="0020247D">
        <w:rPr>
          <w:rFonts w:ascii="Times New Roman" w:hAnsi="Times New Roman"/>
          <w:b/>
          <w:sz w:val="24"/>
          <w:szCs w:val="24"/>
          <w:lang w:val="en-US"/>
        </w:rPr>
        <w:t>ru</w:t>
      </w:r>
      <w:proofErr w:type="spellEnd"/>
      <w:r w:rsidR="001036D9" w:rsidRPr="00B01DC6">
        <w:rPr>
          <w:rFonts w:ascii="Times New Roman" w:hAnsi="Times New Roman"/>
          <w:sz w:val="24"/>
          <w:szCs w:val="24"/>
        </w:rPr>
        <w:t>;</w:t>
      </w:r>
    </w:p>
    <w:p w:rsidR="000919BF" w:rsidRDefault="000919BF" w:rsidP="001036D9">
      <w:pPr>
        <w:widowControl w:val="0"/>
        <w:autoSpaceDE w:val="0"/>
        <w:autoSpaceDN w:val="0"/>
        <w:adjustRightInd w:val="0"/>
        <w:spacing w:after="0" w:line="240" w:lineRule="auto"/>
        <w:ind w:left="-284" w:firstLine="426"/>
        <w:jc w:val="both"/>
        <w:rPr>
          <w:rFonts w:ascii="Times New Roman" w:hAnsi="Times New Roman"/>
          <w:sz w:val="24"/>
          <w:szCs w:val="24"/>
        </w:rPr>
      </w:pPr>
      <w:r w:rsidRPr="000919BF">
        <w:rPr>
          <w:rFonts w:ascii="Times New Roman" w:hAnsi="Times New Roman"/>
          <w:sz w:val="24"/>
          <w:szCs w:val="24"/>
        </w:rPr>
        <w:t xml:space="preserve">Официальный сайт Учреждения: </w:t>
      </w:r>
      <w:r w:rsidRPr="000919BF">
        <w:rPr>
          <w:rFonts w:ascii="Times New Roman" w:hAnsi="Times New Roman"/>
          <w:sz w:val="24"/>
          <w:szCs w:val="24"/>
          <w:u w:val="single"/>
        </w:rPr>
        <w:t>klm-chl.sch.b-edu.ru</w:t>
      </w:r>
      <w:r w:rsidR="001036D9">
        <w:rPr>
          <w:rFonts w:ascii="Times New Roman" w:hAnsi="Times New Roman"/>
          <w:sz w:val="24"/>
          <w:szCs w:val="24"/>
          <w:u w:val="single"/>
        </w:rPr>
        <w:t>.</w:t>
      </w:r>
    </w:p>
    <w:p w:rsidR="00891E28" w:rsidRPr="0046289B" w:rsidRDefault="001036D9" w:rsidP="001036D9">
      <w:pPr>
        <w:widowControl w:val="0"/>
        <w:autoSpaceDE w:val="0"/>
        <w:autoSpaceDN w:val="0"/>
        <w:adjustRightInd w:val="0"/>
        <w:spacing w:after="0" w:line="240" w:lineRule="auto"/>
        <w:ind w:left="-284" w:firstLine="426"/>
        <w:jc w:val="both"/>
        <w:rPr>
          <w:rFonts w:ascii="Times New Roman" w:hAnsi="Times New Roman"/>
          <w:sz w:val="24"/>
          <w:szCs w:val="24"/>
        </w:rPr>
      </w:pPr>
      <w:r>
        <w:rPr>
          <w:rFonts w:ascii="Times New Roman" w:hAnsi="Times New Roman"/>
          <w:sz w:val="24"/>
          <w:szCs w:val="24"/>
        </w:rPr>
        <w:t>1.5</w:t>
      </w:r>
      <w:r w:rsidR="00891E28" w:rsidRPr="0046289B">
        <w:rPr>
          <w:rFonts w:ascii="Times New Roman" w:hAnsi="Times New Roman"/>
          <w:sz w:val="24"/>
          <w:szCs w:val="24"/>
        </w:rPr>
        <w:t xml:space="preserve"> Учредителем и собственником имущества Учреждения является муниципальное</w:t>
      </w:r>
      <w:r w:rsidR="00891E28">
        <w:rPr>
          <w:rFonts w:ascii="Times New Roman" w:hAnsi="Times New Roman"/>
          <w:sz w:val="24"/>
          <w:szCs w:val="24"/>
        </w:rPr>
        <w:t xml:space="preserve"> образование «Климовский район» </w:t>
      </w:r>
    </w:p>
    <w:p w:rsidR="00891E28" w:rsidRPr="0046289B" w:rsidRDefault="00891E28" w:rsidP="001036D9">
      <w:pPr>
        <w:pStyle w:val="ConsPlusNonformat"/>
        <w:ind w:left="-284" w:firstLine="426"/>
        <w:jc w:val="both"/>
        <w:rPr>
          <w:rFonts w:ascii="Times New Roman" w:hAnsi="Times New Roman" w:cs="Times New Roman"/>
          <w:sz w:val="24"/>
          <w:szCs w:val="24"/>
        </w:rPr>
      </w:pPr>
      <w:r w:rsidRPr="0046289B">
        <w:rPr>
          <w:rFonts w:ascii="Times New Roman" w:hAnsi="Times New Roman" w:cs="Times New Roman"/>
          <w:sz w:val="24"/>
          <w:szCs w:val="24"/>
        </w:rPr>
        <w:t>Ф</w:t>
      </w:r>
      <w:r>
        <w:rPr>
          <w:rFonts w:ascii="Times New Roman" w:hAnsi="Times New Roman" w:cs="Times New Roman"/>
          <w:sz w:val="24"/>
          <w:szCs w:val="24"/>
        </w:rPr>
        <w:t>ункции и полномочия учредителя У</w:t>
      </w:r>
      <w:r w:rsidRPr="0046289B">
        <w:rPr>
          <w:rFonts w:ascii="Times New Roman" w:hAnsi="Times New Roman" w:cs="Times New Roman"/>
          <w:sz w:val="24"/>
          <w:szCs w:val="24"/>
        </w:rPr>
        <w:t>чреждения  и собственника имущества осуществляет администрация Климовского района Брянской области (именуе</w:t>
      </w:r>
      <w:r>
        <w:rPr>
          <w:rFonts w:ascii="Times New Roman" w:hAnsi="Times New Roman" w:cs="Times New Roman"/>
          <w:sz w:val="24"/>
          <w:szCs w:val="24"/>
        </w:rPr>
        <w:t>мая в дальнейшем – Учредитель)</w:t>
      </w:r>
    </w:p>
    <w:p w:rsidR="00891E28" w:rsidRPr="0046289B" w:rsidRDefault="00891E28" w:rsidP="001036D9">
      <w:pPr>
        <w:pStyle w:val="ConsPlusNonformat"/>
        <w:ind w:left="-284" w:firstLine="426"/>
        <w:jc w:val="both"/>
        <w:rPr>
          <w:rFonts w:ascii="Times New Roman" w:hAnsi="Times New Roman" w:cs="Times New Roman"/>
          <w:sz w:val="24"/>
          <w:szCs w:val="24"/>
        </w:rPr>
      </w:pPr>
      <w:r w:rsidRPr="0046289B">
        <w:rPr>
          <w:rFonts w:ascii="Times New Roman" w:hAnsi="Times New Roman" w:cs="Times New Roman"/>
          <w:sz w:val="24"/>
          <w:szCs w:val="24"/>
        </w:rPr>
        <w:lastRenderedPageBreak/>
        <w:t>Место нахождения Учредителя: 243040, Брянская область, пгт</w:t>
      </w:r>
      <w:r>
        <w:rPr>
          <w:rFonts w:ascii="Times New Roman" w:hAnsi="Times New Roman" w:cs="Times New Roman"/>
          <w:sz w:val="24"/>
          <w:szCs w:val="24"/>
        </w:rPr>
        <w:t>.</w:t>
      </w:r>
      <w:r w:rsidRPr="0046289B">
        <w:rPr>
          <w:rFonts w:ascii="Times New Roman" w:hAnsi="Times New Roman" w:cs="Times New Roman"/>
          <w:sz w:val="24"/>
          <w:szCs w:val="24"/>
        </w:rPr>
        <w:t xml:space="preserve"> Климово, пл. Ленина, д. 1.</w:t>
      </w:r>
    </w:p>
    <w:p w:rsidR="00891E28" w:rsidRPr="0046289B"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ИНН - 3216002782;       КПП - 321601001;          ОГРН- 1023201323188;</w:t>
      </w:r>
    </w:p>
    <w:p w:rsidR="00891E28" w:rsidRPr="0046289B"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 xml:space="preserve">Телефон: </w:t>
      </w:r>
      <w:r w:rsidRPr="0046289B">
        <w:rPr>
          <w:rFonts w:ascii="Times New Roman" w:hAnsi="Times New Roman" w:cs="Times New Roman"/>
          <w:bCs/>
          <w:sz w:val="24"/>
          <w:szCs w:val="24"/>
        </w:rPr>
        <w:t>8 (48347) 2-13-38</w:t>
      </w:r>
      <w:r w:rsidRPr="0046289B">
        <w:rPr>
          <w:rFonts w:ascii="Times New Roman" w:hAnsi="Times New Roman" w:cs="Times New Roman"/>
          <w:sz w:val="24"/>
          <w:szCs w:val="24"/>
        </w:rPr>
        <w:t>, факс 8 (48347) 2-21-97;</w:t>
      </w:r>
    </w:p>
    <w:p w:rsidR="00891E28" w:rsidRPr="004E50B3"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lang w:val="en-US"/>
        </w:rPr>
        <w:t>E</w:t>
      </w:r>
      <w:r w:rsidRPr="004E50B3">
        <w:rPr>
          <w:rFonts w:ascii="Times New Roman" w:hAnsi="Times New Roman" w:cs="Times New Roman"/>
          <w:sz w:val="24"/>
          <w:szCs w:val="24"/>
        </w:rPr>
        <w:t>-</w:t>
      </w:r>
      <w:r w:rsidRPr="0046289B">
        <w:rPr>
          <w:rFonts w:ascii="Times New Roman" w:hAnsi="Times New Roman" w:cs="Times New Roman"/>
          <w:sz w:val="24"/>
          <w:szCs w:val="24"/>
          <w:lang w:val="en-US"/>
        </w:rPr>
        <w:t>mail</w:t>
      </w:r>
      <w:r w:rsidRPr="004E50B3">
        <w:rPr>
          <w:rFonts w:ascii="Times New Roman" w:hAnsi="Times New Roman" w:cs="Times New Roman"/>
          <w:sz w:val="24"/>
          <w:szCs w:val="24"/>
        </w:rPr>
        <w:t xml:space="preserve">: </w:t>
      </w:r>
      <w:hyperlink r:id="rId9" w:history="1">
        <w:r w:rsidRPr="0046289B">
          <w:rPr>
            <w:rFonts w:ascii="Times New Roman" w:hAnsi="Times New Roman" w:cs="Times New Roman"/>
            <w:sz w:val="24"/>
            <w:szCs w:val="24"/>
            <w:lang w:val="en-US"/>
          </w:rPr>
          <w:t>kladm</w:t>
        </w:r>
        <w:r w:rsidRPr="004E50B3">
          <w:rPr>
            <w:rFonts w:ascii="Times New Roman" w:hAnsi="Times New Roman" w:cs="Times New Roman"/>
            <w:sz w:val="24"/>
            <w:szCs w:val="24"/>
          </w:rPr>
          <w:t>@</w:t>
        </w:r>
        <w:r w:rsidRPr="0046289B">
          <w:rPr>
            <w:rFonts w:ascii="Times New Roman" w:hAnsi="Times New Roman" w:cs="Times New Roman"/>
            <w:sz w:val="24"/>
            <w:szCs w:val="24"/>
            <w:lang w:val="en-US"/>
          </w:rPr>
          <w:t>inbox</w:t>
        </w:r>
        <w:r w:rsidRPr="004E50B3">
          <w:rPr>
            <w:rFonts w:ascii="Times New Roman" w:hAnsi="Times New Roman" w:cs="Times New Roman"/>
            <w:sz w:val="24"/>
            <w:szCs w:val="24"/>
          </w:rPr>
          <w:t>.</w:t>
        </w:r>
        <w:r w:rsidRPr="0046289B">
          <w:rPr>
            <w:rFonts w:ascii="Times New Roman" w:hAnsi="Times New Roman" w:cs="Times New Roman"/>
            <w:sz w:val="24"/>
            <w:szCs w:val="24"/>
            <w:lang w:val="en-US"/>
          </w:rPr>
          <w:t>ru</w:t>
        </w:r>
      </w:hyperlink>
      <w:r w:rsidRPr="004E50B3">
        <w:rPr>
          <w:rFonts w:ascii="Times New Roman" w:hAnsi="Times New Roman" w:cs="Times New Roman"/>
          <w:sz w:val="24"/>
          <w:szCs w:val="24"/>
        </w:rPr>
        <w:t>;</w:t>
      </w:r>
    </w:p>
    <w:p w:rsidR="00891E28"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Официальный сайт Учредителя:</w:t>
      </w:r>
      <w:r w:rsidRPr="0046289B">
        <w:rPr>
          <w:rFonts w:ascii="Times New Roman" w:hAnsi="Times New Roman" w:cs="Times New Roman"/>
          <w:sz w:val="24"/>
          <w:szCs w:val="24"/>
          <w:lang w:val="en-US"/>
        </w:rPr>
        <w:t> </w:t>
      </w:r>
      <w:hyperlink r:id="rId10" w:history="1">
        <w:r w:rsidRPr="005B7FA0">
          <w:rPr>
            <w:rStyle w:val="a3"/>
            <w:rFonts w:ascii="Times New Roman" w:hAnsi="Times New Roman"/>
            <w:sz w:val="24"/>
            <w:szCs w:val="24"/>
            <w:lang w:val="en-US"/>
          </w:rPr>
          <w:t>http</w:t>
        </w:r>
        <w:r w:rsidRPr="005B7FA0">
          <w:rPr>
            <w:rStyle w:val="a3"/>
            <w:rFonts w:ascii="Times New Roman" w:hAnsi="Times New Roman"/>
            <w:sz w:val="24"/>
            <w:szCs w:val="24"/>
          </w:rPr>
          <w:t>://</w:t>
        </w:r>
        <w:r w:rsidRPr="005B7FA0">
          <w:rPr>
            <w:rStyle w:val="a3"/>
            <w:rFonts w:ascii="Times New Roman" w:hAnsi="Times New Roman"/>
            <w:sz w:val="24"/>
            <w:szCs w:val="24"/>
            <w:lang w:val="en-US"/>
          </w:rPr>
          <w:t>www</w:t>
        </w:r>
        <w:r w:rsidRPr="005B7FA0">
          <w:rPr>
            <w:rStyle w:val="a3"/>
            <w:rFonts w:ascii="Times New Roman" w:hAnsi="Times New Roman"/>
            <w:sz w:val="24"/>
            <w:szCs w:val="24"/>
          </w:rPr>
          <w:t>.</w:t>
        </w:r>
        <w:proofErr w:type="spellStart"/>
        <w:r w:rsidRPr="005B7FA0">
          <w:rPr>
            <w:rStyle w:val="a3"/>
            <w:rFonts w:ascii="Times New Roman" w:hAnsi="Times New Roman"/>
            <w:sz w:val="24"/>
            <w:szCs w:val="24"/>
            <w:lang w:val="en-US"/>
          </w:rPr>
          <w:t>kladm</w:t>
        </w:r>
        <w:proofErr w:type="spellEnd"/>
        <w:r w:rsidRPr="005B7FA0">
          <w:rPr>
            <w:rStyle w:val="a3"/>
            <w:rFonts w:ascii="Times New Roman" w:hAnsi="Times New Roman"/>
            <w:sz w:val="24"/>
            <w:szCs w:val="24"/>
          </w:rPr>
          <w:t>.</w:t>
        </w:r>
        <w:proofErr w:type="spellStart"/>
        <w:r w:rsidRPr="005B7FA0">
          <w:rPr>
            <w:rStyle w:val="a3"/>
            <w:rFonts w:ascii="Times New Roman" w:hAnsi="Times New Roman"/>
            <w:sz w:val="24"/>
            <w:szCs w:val="24"/>
            <w:lang w:val="en-US"/>
          </w:rPr>
          <w:t>ru</w:t>
        </w:r>
        <w:proofErr w:type="spellEnd"/>
        <w:r w:rsidRPr="005B7FA0">
          <w:rPr>
            <w:rStyle w:val="a3"/>
            <w:rFonts w:ascii="Times New Roman" w:hAnsi="Times New Roman"/>
            <w:sz w:val="24"/>
            <w:szCs w:val="24"/>
          </w:rPr>
          <w:t>/</w:t>
        </w:r>
      </w:hyperlink>
    </w:p>
    <w:p w:rsidR="00891E28" w:rsidRPr="0046289B" w:rsidRDefault="00891E28" w:rsidP="00891E28">
      <w:pPr>
        <w:pStyle w:val="ConsPlusNonformat"/>
        <w:ind w:left="-284"/>
        <w:jc w:val="both"/>
        <w:rPr>
          <w:rFonts w:ascii="Times New Roman" w:hAnsi="Times New Roman" w:cs="Times New Roman"/>
          <w:sz w:val="24"/>
          <w:szCs w:val="24"/>
        </w:rPr>
      </w:pPr>
      <w:r w:rsidRPr="0046289B">
        <w:rPr>
          <w:rFonts w:ascii="Times New Roman" w:hAnsi="Times New Roman" w:cs="Times New Roman"/>
          <w:sz w:val="24"/>
          <w:szCs w:val="24"/>
        </w:rPr>
        <w:t>1.6. Отдел образования администрации Климовского района является органом управления систем</w:t>
      </w:r>
      <w:r w:rsidR="00553A43">
        <w:rPr>
          <w:rFonts w:ascii="Times New Roman" w:hAnsi="Times New Roman" w:cs="Times New Roman"/>
          <w:sz w:val="24"/>
          <w:szCs w:val="24"/>
        </w:rPr>
        <w:t>ой</w:t>
      </w:r>
      <w:r w:rsidRPr="0046289B">
        <w:rPr>
          <w:rFonts w:ascii="Times New Roman" w:hAnsi="Times New Roman" w:cs="Times New Roman"/>
          <w:sz w:val="24"/>
          <w:szCs w:val="24"/>
        </w:rPr>
        <w:t xml:space="preserve"> образования в районе.  </w:t>
      </w:r>
    </w:p>
    <w:p w:rsidR="00891E28" w:rsidRPr="0046289B"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Место нахождения органа управления систем</w:t>
      </w:r>
      <w:r w:rsidR="00553A43">
        <w:rPr>
          <w:rFonts w:ascii="Times New Roman" w:hAnsi="Times New Roman" w:cs="Times New Roman"/>
          <w:sz w:val="24"/>
          <w:szCs w:val="24"/>
        </w:rPr>
        <w:t>ой</w:t>
      </w:r>
      <w:r w:rsidRPr="0046289B">
        <w:rPr>
          <w:rFonts w:ascii="Times New Roman" w:hAnsi="Times New Roman" w:cs="Times New Roman"/>
          <w:sz w:val="24"/>
          <w:szCs w:val="24"/>
        </w:rPr>
        <w:t xml:space="preserve"> образования: 243040, Брянская область, пгт</w:t>
      </w:r>
      <w:r>
        <w:rPr>
          <w:rFonts w:ascii="Times New Roman" w:hAnsi="Times New Roman" w:cs="Times New Roman"/>
          <w:sz w:val="24"/>
          <w:szCs w:val="24"/>
        </w:rPr>
        <w:t>.</w:t>
      </w:r>
      <w:r w:rsidRPr="0046289B">
        <w:rPr>
          <w:rFonts w:ascii="Times New Roman" w:hAnsi="Times New Roman" w:cs="Times New Roman"/>
          <w:sz w:val="24"/>
          <w:szCs w:val="24"/>
        </w:rPr>
        <w:t xml:space="preserve"> Климово, пл. Ленина, д. 1.</w:t>
      </w:r>
    </w:p>
    <w:p w:rsidR="00891E28" w:rsidRPr="0046289B"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ИНН - 3216002863;       КПП - 321601001;         ОГРН- 1023201321593;</w:t>
      </w:r>
    </w:p>
    <w:p w:rsidR="00891E28" w:rsidRPr="0046289B"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Телефон: 8 (48347) 2-13-36;</w:t>
      </w:r>
    </w:p>
    <w:p w:rsidR="00891E28" w:rsidRPr="0046289B"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E-</w:t>
      </w:r>
      <w:proofErr w:type="spellStart"/>
      <w:r w:rsidRPr="0046289B">
        <w:rPr>
          <w:rFonts w:ascii="Times New Roman" w:hAnsi="Times New Roman" w:cs="Times New Roman"/>
          <w:sz w:val="24"/>
          <w:szCs w:val="24"/>
        </w:rPr>
        <w:t>mail</w:t>
      </w:r>
      <w:proofErr w:type="spellEnd"/>
      <w:r w:rsidRPr="0046289B">
        <w:rPr>
          <w:rFonts w:ascii="Times New Roman" w:hAnsi="Times New Roman" w:cs="Times New Roman"/>
          <w:sz w:val="24"/>
          <w:szCs w:val="24"/>
        </w:rPr>
        <w:t xml:space="preserve">: </w:t>
      </w:r>
      <w:hyperlink r:id="rId11" w:history="1">
        <w:r w:rsidRPr="0046289B">
          <w:rPr>
            <w:rFonts w:ascii="Times New Roman" w:hAnsi="Times New Roman" w:cs="Times New Roman"/>
            <w:sz w:val="24"/>
            <w:szCs w:val="24"/>
          </w:rPr>
          <w:t>klmroo@rambler.ru</w:t>
        </w:r>
      </w:hyperlink>
      <w:r w:rsidRPr="0046289B">
        <w:rPr>
          <w:rFonts w:ascii="Times New Roman" w:hAnsi="Times New Roman" w:cs="Times New Roman"/>
          <w:sz w:val="24"/>
          <w:szCs w:val="24"/>
        </w:rPr>
        <w:t>;</w:t>
      </w:r>
    </w:p>
    <w:p w:rsidR="00891E28" w:rsidRPr="0046289B"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Официальный сайт: </w:t>
      </w:r>
      <w:hyperlink r:id="rId12" w:tgtFrame="_blabk" w:history="1">
        <w:r w:rsidRPr="0046289B">
          <w:rPr>
            <w:rFonts w:ascii="Times New Roman" w:hAnsi="Times New Roman" w:cs="Times New Roman"/>
            <w:sz w:val="24"/>
            <w:szCs w:val="24"/>
          </w:rPr>
          <w:t>http://klmroo32.ucoz.ru/</w:t>
        </w:r>
      </w:hyperlink>
    </w:p>
    <w:p w:rsidR="00891E28" w:rsidRPr="00D914B7" w:rsidRDefault="00891E28" w:rsidP="00891E28">
      <w:pPr>
        <w:pStyle w:val="ConsPlusNonformat"/>
        <w:spacing w:before="120"/>
        <w:ind w:left="-284"/>
        <w:jc w:val="both"/>
        <w:rPr>
          <w:rFonts w:ascii="Times New Roman" w:hAnsi="Times New Roman" w:cs="Times New Roman"/>
          <w:sz w:val="24"/>
          <w:szCs w:val="24"/>
        </w:rPr>
      </w:pPr>
      <w:r w:rsidRPr="00D914B7">
        <w:rPr>
          <w:rFonts w:ascii="Times New Roman" w:hAnsi="Times New Roman" w:cs="Times New Roman"/>
          <w:sz w:val="24"/>
          <w:szCs w:val="24"/>
        </w:rPr>
        <w:t xml:space="preserve">    1.7.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лицевые  счета,   открытые для учета операций по исполнению  доходов  и  расходов бюджета района; средств, полученных от приносящей  доход   деятельности, круглую печать со своим наименованием, штамп, бланки,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 в соответствии с законодательством Российской Федерации.</w:t>
      </w:r>
      <w:r w:rsidRPr="00D914B7">
        <w:rPr>
          <w:rFonts w:ascii="Times New Roman" w:hAnsi="Times New Roman" w:cs="Times New Roman"/>
          <w:sz w:val="24"/>
          <w:szCs w:val="24"/>
        </w:rPr>
        <w:tab/>
      </w:r>
      <w:r w:rsidRPr="00D914B7">
        <w:rPr>
          <w:rFonts w:ascii="Times New Roman" w:hAnsi="Times New Roman" w:cs="Times New Roman"/>
          <w:sz w:val="24"/>
          <w:szCs w:val="24"/>
        </w:rPr>
        <w:tab/>
      </w:r>
      <w:r w:rsidRPr="00D914B7">
        <w:rPr>
          <w:rFonts w:ascii="Times New Roman" w:hAnsi="Times New Roman" w:cs="Times New Roman"/>
          <w:sz w:val="24"/>
          <w:szCs w:val="24"/>
        </w:rPr>
        <w:tab/>
      </w:r>
      <w:r w:rsidRPr="00D914B7">
        <w:rPr>
          <w:rFonts w:ascii="Times New Roman" w:hAnsi="Times New Roman" w:cs="Times New Roman"/>
          <w:sz w:val="24"/>
          <w:szCs w:val="24"/>
        </w:rPr>
        <w:tab/>
        <w:t xml:space="preserve">1.8. </w:t>
      </w:r>
      <w:proofErr w:type="gramStart"/>
      <w:r w:rsidRPr="00D914B7">
        <w:rPr>
          <w:rFonts w:ascii="Times New Roman"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r w:rsidRPr="00D914B7">
        <w:rPr>
          <w:rFonts w:ascii="Times New Roman" w:hAnsi="Times New Roman" w:cs="Times New Roman"/>
          <w:sz w:val="24"/>
          <w:szCs w:val="24"/>
        </w:rPr>
        <w:t xml:space="preserve"> Собственник имущества Учреждения не несет ответственности по обязательствам Учреждения.</w:t>
      </w:r>
      <w:r>
        <w:rPr>
          <w:rFonts w:ascii="Times New Roman" w:hAnsi="Times New Roman" w:cs="Times New Roman"/>
          <w:sz w:val="24"/>
          <w:szCs w:val="24"/>
        </w:rPr>
        <w:tab/>
      </w:r>
      <w:r w:rsidRPr="00D914B7">
        <w:rPr>
          <w:rFonts w:ascii="Times New Roman" w:hAnsi="Times New Roman" w:cs="Times New Roman"/>
          <w:sz w:val="24"/>
          <w:szCs w:val="24"/>
        </w:rPr>
        <w:t>1.9.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w:t>
      </w:r>
    </w:p>
    <w:p w:rsidR="00891E28" w:rsidRPr="0046289B"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 xml:space="preserve">1.10. Учреждение в своей деятельности руководствуется  Конституцией </w:t>
      </w:r>
      <w:proofErr w:type="spellStart"/>
      <w:r w:rsidRPr="0046289B">
        <w:rPr>
          <w:rFonts w:ascii="Times New Roman" w:hAnsi="Times New Roman" w:cs="Times New Roman"/>
          <w:sz w:val="24"/>
          <w:szCs w:val="24"/>
        </w:rPr>
        <w:t>РФ</w:t>
      </w:r>
      <w:proofErr w:type="gramStart"/>
      <w:r w:rsidRPr="0046289B">
        <w:rPr>
          <w:rFonts w:ascii="Times New Roman" w:hAnsi="Times New Roman" w:cs="Times New Roman"/>
          <w:sz w:val="24"/>
          <w:szCs w:val="24"/>
        </w:rPr>
        <w:t>,Ф</w:t>
      </w:r>
      <w:proofErr w:type="gramEnd"/>
      <w:r w:rsidRPr="0046289B">
        <w:rPr>
          <w:rFonts w:ascii="Times New Roman" w:hAnsi="Times New Roman" w:cs="Times New Roman"/>
          <w:sz w:val="24"/>
          <w:szCs w:val="24"/>
        </w:rPr>
        <w:t>едеральными</w:t>
      </w:r>
      <w:proofErr w:type="spellEnd"/>
      <w:r w:rsidRPr="0046289B">
        <w:rPr>
          <w:rFonts w:ascii="Times New Roman" w:hAnsi="Times New Roman" w:cs="Times New Roman"/>
          <w:sz w:val="24"/>
          <w:szCs w:val="24"/>
        </w:rPr>
        <w:t xml:space="preserve"> законами и другими нормативными  правовыми актами Российской Федерации, Указами и распоряжениями Президента РФ, постановлениями и распоряжениями Правительства РФ, Законами Брянской области, постановлениями и распоряжениями администрации Правительства и Губернатора Брянской области, нормативно-правовыми актами органов местного самоуправления, решениями соответствующего органа управления образованием, Договором между Учредителем и Учреждением, настоящим Уставом. </w:t>
      </w:r>
    </w:p>
    <w:p w:rsidR="00891E28" w:rsidRPr="0046289B"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 xml:space="preserve">При осуществлении предпринимательской деятельности Учреждение руководствуется законодательством РФ, регулирующим данную деятельность. </w:t>
      </w:r>
    </w:p>
    <w:p w:rsidR="00891E28" w:rsidRPr="0046289B" w:rsidRDefault="00891E28" w:rsidP="00891E28">
      <w:pPr>
        <w:pStyle w:val="ConsPlusNonformat"/>
        <w:ind w:left="-284"/>
        <w:jc w:val="both"/>
        <w:rPr>
          <w:rFonts w:ascii="Times New Roman" w:hAnsi="Times New Roman" w:cs="Times New Roman"/>
          <w:sz w:val="24"/>
          <w:szCs w:val="24"/>
        </w:rPr>
      </w:pPr>
      <w:r w:rsidRPr="0046289B">
        <w:rPr>
          <w:rFonts w:ascii="Times New Roman" w:hAnsi="Times New Roman" w:cs="Times New Roman"/>
          <w:sz w:val="24"/>
          <w:szCs w:val="24"/>
        </w:rPr>
        <w:t xml:space="preserve">     1.11. Отношения между учредителем и Учреждением, не урегулированные настоящим уставом Учреждения, определяются договором, заключаемым учредителем и Учреждением.</w:t>
      </w:r>
    </w:p>
    <w:p w:rsidR="00891E28" w:rsidRPr="0046289B"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 xml:space="preserve">Отношения Учреждения с обучающимися и их родителями (законными представителями) определяются договором об образовании, заключаемым в соответствии с законодательством РФ и  регулируются настоящим Уставом, локальными нормативными актами Учреждения. </w:t>
      </w:r>
    </w:p>
    <w:p w:rsidR="00891E28" w:rsidRPr="0046289B"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1.12.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возникают с момента регистрации Учреждения.</w:t>
      </w:r>
    </w:p>
    <w:p w:rsidR="00891E28" w:rsidRPr="0046289B"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lastRenderedPageBreak/>
        <w:t>1.13. Право на ведение образовательной деятельности и льготы, установленные законодательством РФ, возникают у Учреждения с момента выдачи ему лицензии.</w:t>
      </w:r>
    </w:p>
    <w:p w:rsidR="00891E28"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1.14. Права на выдачу выпускникам документа государственного образца о соответствующем уровне образования возникают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Федеральным законом от 29.12.2012 № 273-ФЗ «Об образовании в Российской Федерации» и положением о государственной аккредитации образовательных учреждений и на</w:t>
      </w:r>
      <w:r>
        <w:rPr>
          <w:rFonts w:ascii="Times New Roman" w:hAnsi="Times New Roman" w:cs="Times New Roman"/>
          <w:sz w:val="24"/>
          <w:szCs w:val="24"/>
        </w:rPr>
        <w:t>учных организаций, утвержденным</w:t>
      </w:r>
      <w:r w:rsidRPr="0046289B">
        <w:rPr>
          <w:rFonts w:ascii="Times New Roman" w:hAnsi="Times New Roman" w:cs="Times New Roman"/>
          <w:sz w:val="24"/>
          <w:szCs w:val="24"/>
        </w:rPr>
        <w:t xml:space="preserve"> Постановлением Правительства Российской Федерации от 21 марта </w:t>
      </w:r>
      <w:smartTag w:uri="urn:schemas-microsoft-com:office:smarttags" w:element="metricconverter">
        <w:smartTagPr>
          <w:attr w:name="ProductID" w:val="2011 г"/>
        </w:smartTagPr>
        <w:r w:rsidRPr="0046289B">
          <w:rPr>
            <w:rFonts w:ascii="Times New Roman" w:hAnsi="Times New Roman" w:cs="Times New Roman"/>
            <w:sz w:val="24"/>
            <w:szCs w:val="24"/>
          </w:rPr>
          <w:t>2011 г</w:t>
        </w:r>
      </w:smartTag>
      <w:r w:rsidRPr="0046289B">
        <w:rPr>
          <w:rFonts w:ascii="Times New Roman" w:hAnsi="Times New Roman" w:cs="Times New Roman"/>
          <w:sz w:val="24"/>
          <w:szCs w:val="24"/>
        </w:rPr>
        <w:t>. № 184.</w:t>
      </w:r>
    </w:p>
    <w:p w:rsidR="00891E28"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 xml:space="preserve">1.15. Медицинское обслуживание </w:t>
      </w:r>
      <w:proofErr w:type="gramStart"/>
      <w:r w:rsidRPr="0046289B">
        <w:rPr>
          <w:rFonts w:ascii="Times New Roman" w:hAnsi="Times New Roman" w:cs="Times New Roman"/>
          <w:sz w:val="24"/>
          <w:szCs w:val="24"/>
        </w:rPr>
        <w:t>обучающихся</w:t>
      </w:r>
      <w:proofErr w:type="gramEnd"/>
      <w:r w:rsidRPr="0046289B">
        <w:rPr>
          <w:rFonts w:ascii="Times New Roman" w:hAnsi="Times New Roman" w:cs="Times New Roman"/>
          <w:sz w:val="24"/>
          <w:szCs w:val="24"/>
        </w:rPr>
        <w:t xml:space="preserve"> в Учреждении обеспечивается </w:t>
      </w:r>
      <w:proofErr w:type="spellStart"/>
      <w:r>
        <w:rPr>
          <w:rFonts w:ascii="Times New Roman" w:hAnsi="Times New Roman" w:cs="Times New Roman"/>
          <w:sz w:val="24"/>
          <w:szCs w:val="24"/>
        </w:rPr>
        <w:t>Чернооковским</w:t>
      </w:r>
      <w:proofErr w:type="spellEnd"/>
      <w:r w:rsidRPr="0046289B">
        <w:rPr>
          <w:rFonts w:ascii="Times New Roman" w:hAnsi="Times New Roman" w:cs="Times New Roman"/>
          <w:sz w:val="24"/>
          <w:szCs w:val="24"/>
        </w:rPr>
        <w:t xml:space="preserve"> фельдшерско-акушерским пунктом.  Учреждение обязано предоставить</w:t>
      </w:r>
      <w:r>
        <w:rPr>
          <w:rFonts w:ascii="Times New Roman" w:hAnsi="Times New Roman" w:cs="Times New Roman"/>
          <w:sz w:val="24"/>
          <w:szCs w:val="24"/>
        </w:rPr>
        <w:t xml:space="preserve"> безвозмездно медицинской организации </w:t>
      </w:r>
      <w:r w:rsidRPr="0046289B">
        <w:rPr>
          <w:rFonts w:ascii="Times New Roman" w:hAnsi="Times New Roman" w:cs="Times New Roman"/>
          <w:sz w:val="24"/>
          <w:szCs w:val="24"/>
        </w:rPr>
        <w:t xml:space="preserve"> помещение</w:t>
      </w:r>
      <w:r>
        <w:rPr>
          <w:rFonts w:ascii="Times New Roman" w:hAnsi="Times New Roman" w:cs="Times New Roman"/>
          <w:sz w:val="24"/>
          <w:szCs w:val="24"/>
        </w:rPr>
        <w:t xml:space="preserve">, соответствующее </w:t>
      </w:r>
      <w:r w:rsidRPr="0046289B">
        <w:rPr>
          <w:rFonts w:ascii="Times New Roman" w:hAnsi="Times New Roman" w:cs="Times New Roman"/>
          <w:sz w:val="24"/>
          <w:szCs w:val="24"/>
        </w:rPr>
        <w:t xml:space="preserve"> условиями</w:t>
      </w:r>
      <w:r>
        <w:rPr>
          <w:rFonts w:ascii="Times New Roman" w:hAnsi="Times New Roman" w:cs="Times New Roman"/>
          <w:sz w:val="24"/>
          <w:szCs w:val="24"/>
        </w:rPr>
        <w:t xml:space="preserve"> и требованиям </w:t>
      </w:r>
      <w:r w:rsidRPr="0046289B">
        <w:rPr>
          <w:rFonts w:ascii="Times New Roman" w:hAnsi="Times New Roman" w:cs="Times New Roman"/>
          <w:sz w:val="24"/>
          <w:szCs w:val="24"/>
        </w:rPr>
        <w:t xml:space="preserve"> для </w:t>
      </w:r>
      <w:r>
        <w:rPr>
          <w:rFonts w:ascii="Times New Roman" w:hAnsi="Times New Roman" w:cs="Times New Roman"/>
          <w:sz w:val="24"/>
          <w:szCs w:val="24"/>
        </w:rPr>
        <w:t>осуществления медицинской деятельности</w:t>
      </w:r>
      <w:r w:rsidRPr="0046289B">
        <w:rPr>
          <w:rFonts w:ascii="Times New Roman" w:hAnsi="Times New Roman" w:cs="Times New Roman"/>
          <w:sz w:val="24"/>
          <w:szCs w:val="24"/>
        </w:rPr>
        <w:t>.</w:t>
      </w:r>
    </w:p>
    <w:p w:rsidR="00891E28" w:rsidRPr="0046289B"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Медицинское обслуживание обучающихся в Учреждении обеспечивается медицинским персоналом, который закреплен органом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w:t>
      </w:r>
      <w:r w:rsidRPr="0046289B">
        <w:rPr>
          <w:rFonts w:ascii="Times New Roman" w:hAnsi="Times New Roman" w:cs="Times New Roman"/>
          <w:color w:val="0000FF"/>
          <w:sz w:val="24"/>
          <w:szCs w:val="24"/>
        </w:rPr>
        <w:t>,</w:t>
      </w:r>
      <w:r w:rsidRPr="0046289B">
        <w:rPr>
          <w:rFonts w:ascii="Times New Roman" w:hAnsi="Times New Roman" w:cs="Times New Roman"/>
          <w:sz w:val="24"/>
          <w:szCs w:val="24"/>
        </w:rPr>
        <w:t xml:space="preserve"> режим и качество питания обучающихся.</w:t>
      </w:r>
    </w:p>
    <w:p w:rsidR="00891E28" w:rsidRPr="0046289B" w:rsidRDefault="00891E28" w:rsidP="00891E28">
      <w:pPr>
        <w:pStyle w:val="ConsPlusNonformat"/>
        <w:ind w:left="-284" w:firstLine="284"/>
        <w:jc w:val="both"/>
        <w:rPr>
          <w:rFonts w:ascii="Times New Roman" w:hAnsi="Times New Roman" w:cs="Times New Roman"/>
          <w:sz w:val="24"/>
          <w:szCs w:val="24"/>
        </w:rPr>
      </w:pPr>
      <w:r w:rsidRPr="0046289B">
        <w:rPr>
          <w:rFonts w:ascii="Times New Roman" w:hAnsi="Times New Roman" w:cs="Times New Roman"/>
          <w:sz w:val="24"/>
          <w:szCs w:val="24"/>
        </w:rPr>
        <w:t xml:space="preserve">1.16. Организация питания в Учреждении осуществляется  самостоятельно. В Учреждении предусмотрено помещение для питания </w:t>
      </w:r>
      <w:proofErr w:type="gramStart"/>
      <w:r w:rsidRPr="0046289B">
        <w:rPr>
          <w:rFonts w:ascii="Times New Roman" w:hAnsi="Times New Roman" w:cs="Times New Roman"/>
          <w:sz w:val="24"/>
          <w:szCs w:val="24"/>
        </w:rPr>
        <w:t>обучающихся</w:t>
      </w:r>
      <w:proofErr w:type="gramEnd"/>
      <w:r w:rsidRPr="0046289B">
        <w:rPr>
          <w:rFonts w:ascii="Times New Roman" w:hAnsi="Times New Roman" w:cs="Times New Roman"/>
          <w:sz w:val="24"/>
          <w:szCs w:val="24"/>
        </w:rPr>
        <w:t>, а также для хранения и приготовления пищи.</w:t>
      </w:r>
    </w:p>
    <w:p w:rsidR="00891E28" w:rsidRPr="0046289B" w:rsidRDefault="00891E28" w:rsidP="00891E28">
      <w:pPr>
        <w:spacing w:after="0" w:line="240" w:lineRule="auto"/>
        <w:ind w:left="-284" w:firstLine="284"/>
        <w:jc w:val="both"/>
        <w:rPr>
          <w:rFonts w:ascii="Times New Roman" w:hAnsi="Times New Roman"/>
          <w:sz w:val="24"/>
          <w:szCs w:val="24"/>
        </w:rPr>
      </w:pPr>
      <w:r w:rsidRPr="0046289B">
        <w:rPr>
          <w:rFonts w:ascii="Times New Roman" w:hAnsi="Times New Roman"/>
          <w:sz w:val="24"/>
          <w:szCs w:val="24"/>
        </w:rPr>
        <w:t>1.17. Право Учреждения осуществлять деятельность, на которую в соответствии с действующим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891E28" w:rsidRPr="0046289B" w:rsidRDefault="00891E28" w:rsidP="00891E28">
      <w:pPr>
        <w:pStyle w:val="ConsPlusNonformat"/>
        <w:ind w:left="-284" w:firstLine="284"/>
        <w:jc w:val="both"/>
        <w:rPr>
          <w:rFonts w:ascii="Times New Roman" w:hAnsi="Times New Roman" w:cs="Times New Roman"/>
          <w:sz w:val="24"/>
          <w:szCs w:val="24"/>
        </w:rPr>
      </w:pPr>
      <w:r>
        <w:rPr>
          <w:rFonts w:ascii="Times New Roman" w:hAnsi="Times New Roman" w:cs="Times New Roman"/>
          <w:sz w:val="24"/>
          <w:szCs w:val="24"/>
        </w:rPr>
        <w:t>1.18</w:t>
      </w:r>
      <w:r w:rsidRPr="0046289B">
        <w:rPr>
          <w:rFonts w:ascii="Times New Roman" w:hAnsi="Times New Roman" w:cs="Times New Roman"/>
          <w:sz w:val="24"/>
          <w:szCs w:val="24"/>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891E28" w:rsidRPr="0046289B" w:rsidRDefault="00891E28" w:rsidP="00891E28">
      <w:pPr>
        <w:pStyle w:val="ConsPlusNonformat"/>
        <w:ind w:left="-284" w:firstLine="284"/>
        <w:jc w:val="both"/>
        <w:rPr>
          <w:rFonts w:ascii="Times New Roman" w:hAnsi="Times New Roman" w:cs="Times New Roman"/>
          <w:sz w:val="24"/>
          <w:szCs w:val="24"/>
        </w:rPr>
      </w:pPr>
      <w:r>
        <w:rPr>
          <w:rFonts w:ascii="Times New Roman" w:hAnsi="Times New Roman" w:cs="Times New Roman"/>
          <w:sz w:val="24"/>
          <w:szCs w:val="24"/>
        </w:rPr>
        <w:t>1.19</w:t>
      </w:r>
      <w:r w:rsidRPr="0046289B">
        <w:rPr>
          <w:rFonts w:ascii="Times New Roman" w:hAnsi="Times New Roman" w:cs="Times New Roman"/>
          <w:sz w:val="24"/>
          <w:szCs w:val="24"/>
        </w:rPr>
        <w:t>. В Учреждении допускается создание в рамках действующего законодательства детских общественных и творческих объединений, целью которых являются организация досуга и развитие обучающихся.</w:t>
      </w:r>
    </w:p>
    <w:p w:rsidR="00891E28" w:rsidRPr="0046289B" w:rsidRDefault="00891E28" w:rsidP="00891E28">
      <w:pPr>
        <w:pStyle w:val="ConsPlusNonformat"/>
        <w:ind w:left="-284" w:firstLine="284"/>
        <w:jc w:val="both"/>
        <w:rPr>
          <w:rFonts w:ascii="Times New Roman" w:hAnsi="Times New Roman" w:cs="Times New Roman"/>
          <w:sz w:val="24"/>
          <w:szCs w:val="24"/>
        </w:rPr>
      </w:pPr>
      <w:r>
        <w:rPr>
          <w:rFonts w:ascii="Times New Roman" w:hAnsi="Times New Roman" w:cs="Times New Roman"/>
          <w:sz w:val="24"/>
          <w:szCs w:val="24"/>
        </w:rPr>
        <w:t>1.20</w:t>
      </w:r>
      <w:r w:rsidRPr="0046289B">
        <w:rPr>
          <w:rFonts w:ascii="Times New Roman" w:hAnsi="Times New Roman" w:cs="Times New Roman"/>
          <w:sz w:val="24"/>
          <w:szCs w:val="24"/>
        </w:rPr>
        <w:t>. Учреждение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891E28" w:rsidRPr="0046289B" w:rsidRDefault="00891E28" w:rsidP="00891E28">
      <w:pPr>
        <w:autoSpaceDE w:val="0"/>
        <w:autoSpaceDN w:val="0"/>
        <w:adjustRightInd w:val="0"/>
        <w:spacing w:after="0" w:line="240" w:lineRule="auto"/>
        <w:ind w:left="-284"/>
        <w:jc w:val="both"/>
        <w:rPr>
          <w:rFonts w:ascii="Times New Roman" w:hAnsi="Times New Roman"/>
          <w:sz w:val="24"/>
          <w:szCs w:val="24"/>
        </w:rPr>
      </w:pPr>
      <w:r w:rsidRPr="0046289B">
        <w:rPr>
          <w:rFonts w:ascii="Times New Roman" w:hAnsi="Times New Roman"/>
          <w:sz w:val="24"/>
          <w:szCs w:val="24"/>
        </w:rPr>
        <w:t>1) разработка и реализация образовательных программ в сфере образования совместно с международными или иностранными организациями;</w:t>
      </w:r>
    </w:p>
    <w:p w:rsidR="00891E28" w:rsidRPr="0046289B" w:rsidRDefault="00891E28" w:rsidP="00891E28">
      <w:pPr>
        <w:autoSpaceDE w:val="0"/>
        <w:autoSpaceDN w:val="0"/>
        <w:adjustRightInd w:val="0"/>
        <w:spacing w:after="0" w:line="240" w:lineRule="auto"/>
        <w:ind w:left="-284"/>
        <w:jc w:val="both"/>
        <w:rPr>
          <w:rFonts w:ascii="Times New Roman" w:hAnsi="Times New Roman"/>
          <w:sz w:val="24"/>
          <w:szCs w:val="24"/>
        </w:rPr>
      </w:pPr>
      <w:proofErr w:type="gramStart"/>
      <w:r w:rsidRPr="0046289B">
        <w:rPr>
          <w:rFonts w:ascii="Times New Roman" w:hAnsi="Times New Roman"/>
          <w:sz w:val="24"/>
          <w:szCs w:val="24"/>
        </w:rPr>
        <w:t>2) направление обучающихся, педагогических работников учреждения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работников в Учреждение,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roofErr w:type="gramEnd"/>
    </w:p>
    <w:p w:rsidR="00891E28" w:rsidRPr="0046289B" w:rsidRDefault="00891E28" w:rsidP="00891E28">
      <w:pPr>
        <w:autoSpaceDE w:val="0"/>
        <w:autoSpaceDN w:val="0"/>
        <w:adjustRightInd w:val="0"/>
        <w:spacing w:after="0" w:line="240" w:lineRule="auto"/>
        <w:ind w:left="-284"/>
        <w:jc w:val="both"/>
        <w:rPr>
          <w:rFonts w:ascii="Times New Roman" w:hAnsi="Times New Roman"/>
          <w:sz w:val="24"/>
          <w:szCs w:val="24"/>
        </w:rPr>
      </w:pPr>
      <w:r w:rsidRPr="0046289B">
        <w:rPr>
          <w:rFonts w:ascii="Times New Roman" w:hAnsi="Times New Roman"/>
          <w:sz w:val="24"/>
          <w:szCs w:val="24"/>
        </w:rPr>
        <w:t>3) совместное осуществление инновационной деятельности;</w:t>
      </w:r>
    </w:p>
    <w:p w:rsidR="00891E28" w:rsidRPr="0046289B" w:rsidRDefault="00891E28" w:rsidP="00891E28">
      <w:pPr>
        <w:autoSpaceDE w:val="0"/>
        <w:autoSpaceDN w:val="0"/>
        <w:adjustRightInd w:val="0"/>
        <w:spacing w:after="0" w:line="240" w:lineRule="auto"/>
        <w:ind w:left="-284"/>
        <w:jc w:val="both"/>
        <w:rPr>
          <w:rFonts w:ascii="Times New Roman" w:hAnsi="Times New Roman"/>
          <w:sz w:val="24"/>
          <w:szCs w:val="24"/>
        </w:rPr>
      </w:pPr>
      <w:r w:rsidRPr="0046289B">
        <w:rPr>
          <w:rFonts w:ascii="Times New Roman" w:hAnsi="Times New Roman"/>
          <w:sz w:val="24"/>
          <w:szCs w:val="24"/>
        </w:rPr>
        <w:t>4) участие в сетевой форме реализации образовательных программ;</w:t>
      </w:r>
    </w:p>
    <w:p w:rsidR="00891E28" w:rsidRPr="0046289B" w:rsidRDefault="00891E28" w:rsidP="00891E28">
      <w:pPr>
        <w:autoSpaceDE w:val="0"/>
        <w:autoSpaceDN w:val="0"/>
        <w:adjustRightInd w:val="0"/>
        <w:spacing w:after="0" w:line="240" w:lineRule="auto"/>
        <w:ind w:left="-284"/>
        <w:jc w:val="both"/>
        <w:rPr>
          <w:rFonts w:ascii="Times New Roman" w:hAnsi="Times New Roman"/>
          <w:sz w:val="24"/>
          <w:szCs w:val="24"/>
        </w:rPr>
      </w:pPr>
      <w:r w:rsidRPr="0046289B">
        <w:rPr>
          <w:rFonts w:ascii="Times New Roman" w:hAnsi="Times New Roman"/>
          <w:sz w:val="24"/>
          <w:szCs w:val="24"/>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w:t>
      </w:r>
      <w:r w:rsidRPr="0046289B">
        <w:rPr>
          <w:rFonts w:ascii="Times New Roman" w:hAnsi="Times New Roman"/>
          <w:sz w:val="24"/>
          <w:szCs w:val="24"/>
        </w:rPr>
        <w:lastRenderedPageBreak/>
        <w:t>многосторонней основе.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289B">
        <w:rPr>
          <w:rFonts w:ascii="Times New Roman" w:hAnsi="Times New Roman"/>
          <w:sz w:val="24"/>
          <w:szCs w:val="24"/>
        </w:rPr>
        <w:t>1.2</w:t>
      </w:r>
      <w:r w:rsidR="003A3D17">
        <w:rPr>
          <w:rFonts w:ascii="Times New Roman" w:hAnsi="Times New Roman"/>
          <w:sz w:val="24"/>
          <w:szCs w:val="24"/>
        </w:rPr>
        <w:t>1</w:t>
      </w:r>
      <w:r w:rsidRPr="0046289B">
        <w:rPr>
          <w:rFonts w:ascii="Times New Roman" w:hAnsi="Times New Roman"/>
          <w:sz w:val="24"/>
          <w:szCs w:val="24"/>
        </w:rPr>
        <w:t>. Учреждение самостоятельно в формировании своей структуры, если иное не установлено законодательством Российской Федерации.</w:t>
      </w:r>
    </w:p>
    <w:p w:rsidR="0039314F" w:rsidRPr="003309EC" w:rsidRDefault="0039314F" w:rsidP="0039314F">
      <w:pPr>
        <w:widowControl w:val="0"/>
        <w:autoSpaceDE w:val="0"/>
        <w:autoSpaceDN w:val="0"/>
        <w:adjustRightInd w:val="0"/>
        <w:spacing w:before="80" w:after="0" w:line="240" w:lineRule="auto"/>
        <w:ind w:left="-567" w:firstLine="283"/>
        <w:jc w:val="both"/>
        <w:outlineLvl w:val="0"/>
        <w:rPr>
          <w:rFonts w:ascii="Times New Roman" w:hAnsi="Times New Roman" w:cs="Times New Roman"/>
          <w:bCs/>
          <w:sz w:val="24"/>
          <w:szCs w:val="24"/>
        </w:rPr>
      </w:pPr>
      <w:r w:rsidRPr="003309EC">
        <w:rPr>
          <w:rFonts w:ascii="Times New Roman" w:hAnsi="Times New Roman" w:cs="Times New Roman"/>
          <w:bCs/>
          <w:sz w:val="24"/>
          <w:szCs w:val="24"/>
        </w:rPr>
        <w:t>2. ПРЕДМЕТ, ЦЕЛИ, ВИДЫ ДЕЯТЕЛЬНОСТИ</w:t>
      </w:r>
      <w:proofErr w:type="gramStart"/>
      <w:r w:rsidRPr="003309EC">
        <w:rPr>
          <w:rFonts w:ascii="Times New Roman" w:hAnsi="Times New Roman" w:cs="Times New Roman"/>
          <w:bCs/>
          <w:sz w:val="24"/>
          <w:szCs w:val="24"/>
        </w:rPr>
        <w:t>,К</w:t>
      </w:r>
      <w:proofErr w:type="gramEnd"/>
      <w:r w:rsidRPr="003309EC">
        <w:rPr>
          <w:rFonts w:ascii="Times New Roman" w:hAnsi="Times New Roman" w:cs="Times New Roman"/>
          <w:bCs/>
          <w:sz w:val="24"/>
          <w:szCs w:val="24"/>
        </w:rPr>
        <w:t xml:space="preserve">ОМПЕТЕНЦИЯ </w:t>
      </w:r>
    </w:p>
    <w:p w:rsidR="0039314F" w:rsidRPr="003309EC" w:rsidRDefault="0039314F" w:rsidP="0039314F">
      <w:pPr>
        <w:widowControl w:val="0"/>
        <w:autoSpaceDE w:val="0"/>
        <w:autoSpaceDN w:val="0"/>
        <w:adjustRightInd w:val="0"/>
        <w:spacing w:before="80" w:after="0" w:line="240" w:lineRule="auto"/>
        <w:ind w:left="-567" w:firstLine="283"/>
        <w:jc w:val="both"/>
        <w:outlineLvl w:val="0"/>
        <w:rPr>
          <w:rFonts w:ascii="Times New Roman" w:hAnsi="Times New Roman" w:cs="Times New Roman"/>
          <w:bCs/>
          <w:sz w:val="24"/>
          <w:szCs w:val="24"/>
        </w:rPr>
      </w:pPr>
      <w:r w:rsidRPr="003309EC">
        <w:rPr>
          <w:rFonts w:ascii="Times New Roman" w:hAnsi="Times New Roman" w:cs="Times New Roman"/>
          <w:bCs/>
          <w:sz w:val="24"/>
          <w:szCs w:val="24"/>
        </w:rPr>
        <w:t xml:space="preserve">                                     И ОТВЕТСТВЕННОСТЬ УЧРЕЖДЕНИЯ</w:t>
      </w:r>
    </w:p>
    <w:p w:rsidR="0039314F" w:rsidRPr="003309EC" w:rsidRDefault="0039314F" w:rsidP="0039314F">
      <w:pPr>
        <w:autoSpaceDE w:val="0"/>
        <w:autoSpaceDN w:val="0"/>
        <w:adjustRightInd w:val="0"/>
        <w:spacing w:before="80" w:after="0" w:line="240" w:lineRule="auto"/>
        <w:ind w:left="-567" w:firstLine="283"/>
        <w:jc w:val="both"/>
        <w:rPr>
          <w:rFonts w:ascii="Times New Roman" w:hAnsi="Times New Roman" w:cs="Times New Roman"/>
          <w:sz w:val="24"/>
          <w:szCs w:val="24"/>
        </w:rPr>
      </w:pPr>
      <w:r w:rsidRPr="003309EC">
        <w:rPr>
          <w:rFonts w:ascii="Times New Roman" w:hAnsi="Times New Roman" w:cs="Times New Roman"/>
          <w:sz w:val="24"/>
          <w:szCs w:val="24"/>
        </w:rPr>
        <w:t>2.1. Предмет, цели, виды деятельности Учреждения.</w:t>
      </w:r>
    </w:p>
    <w:p w:rsidR="0039314F" w:rsidRPr="003309EC" w:rsidRDefault="0039314F" w:rsidP="0039314F">
      <w:pPr>
        <w:autoSpaceDE w:val="0"/>
        <w:autoSpaceDN w:val="0"/>
        <w:adjustRightInd w:val="0"/>
        <w:spacing w:before="80" w:after="0" w:line="240" w:lineRule="auto"/>
        <w:ind w:left="-567" w:firstLine="283"/>
        <w:jc w:val="both"/>
        <w:rPr>
          <w:rFonts w:ascii="Times New Roman" w:hAnsi="Times New Roman" w:cs="Times New Roman"/>
          <w:sz w:val="24"/>
          <w:szCs w:val="24"/>
        </w:rPr>
      </w:pPr>
      <w:proofErr w:type="gramStart"/>
      <w:r w:rsidRPr="003309EC">
        <w:rPr>
          <w:rFonts w:ascii="Times New Roman" w:hAnsi="Times New Roman" w:cs="Times New Roman"/>
          <w:sz w:val="24"/>
          <w:szCs w:val="24"/>
        </w:rPr>
        <w:t xml:space="preserve">2.1.1.Предметом деятельности Учреждения является оказание услуг (выполнение работ) по реализации предусмотренных ФЗ, нормативными правовыми актами РФ, нормативными правовыми актами Брянской  области,  нормативными правовыми актами органов местного самоуправления муниципального образования «Климовский район», Уставом Учреждения полномочий   в сфере организации предоставления общедоступного и бесплатного начального общего образования, основного общего образования по основным общеобразовательным программам и </w:t>
      </w:r>
      <w:r w:rsidR="00553A43" w:rsidRPr="003309EC">
        <w:rPr>
          <w:rFonts w:ascii="Times New Roman" w:hAnsi="Times New Roman" w:cs="Times New Roman"/>
          <w:sz w:val="24"/>
          <w:szCs w:val="24"/>
        </w:rPr>
        <w:t xml:space="preserve">программам </w:t>
      </w:r>
      <w:r w:rsidRPr="003309EC">
        <w:rPr>
          <w:rFonts w:ascii="Times New Roman" w:hAnsi="Times New Roman" w:cs="Times New Roman"/>
          <w:sz w:val="24"/>
          <w:szCs w:val="24"/>
        </w:rPr>
        <w:t>дополнительного образования по общеразвивающим программам, а</w:t>
      </w:r>
      <w:proofErr w:type="gramEnd"/>
      <w:r w:rsidRPr="003309EC">
        <w:rPr>
          <w:rFonts w:ascii="Times New Roman" w:hAnsi="Times New Roman" w:cs="Times New Roman"/>
          <w:sz w:val="24"/>
          <w:szCs w:val="24"/>
        </w:rPr>
        <w:t xml:space="preserve"> также оказание платных образовательных услуг. </w:t>
      </w:r>
    </w:p>
    <w:p w:rsidR="0039314F" w:rsidRPr="003309EC" w:rsidRDefault="0039314F" w:rsidP="0039314F">
      <w:pPr>
        <w:autoSpaceDE w:val="0"/>
        <w:autoSpaceDN w:val="0"/>
        <w:adjustRightInd w:val="0"/>
        <w:spacing w:before="80" w:after="0" w:line="240" w:lineRule="auto"/>
        <w:ind w:left="-567" w:firstLine="283"/>
        <w:jc w:val="both"/>
        <w:rPr>
          <w:rFonts w:ascii="Times New Roman" w:hAnsi="Times New Roman" w:cs="Times New Roman"/>
          <w:sz w:val="24"/>
          <w:szCs w:val="24"/>
        </w:rPr>
      </w:pPr>
      <w:r w:rsidRPr="003309EC">
        <w:rPr>
          <w:rFonts w:ascii="Times New Roman" w:hAnsi="Times New Roman" w:cs="Times New Roman"/>
          <w:sz w:val="24"/>
          <w:szCs w:val="24"/>
        </w:rPr>
        <w:t>2.1.2.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светского характера образования.</w:t>
      </w:r>
    </w:p>
    <w:p w:rsidR="0039314F" w:rsidRPr="003309EC" w:rsidRDefault="0039314F" w:rsidP="0039314F">
      <w:pPr>
        <w:autoSpaceDE w:val="0"/>
        <w:autoSpaceDN w:val="0"/>
        <w:adjustRightInd w:val="0"/>
        <w:spacing w:before="80" w:after="0" w:line="240" w:lineRule="auto"/>
        <w:ind w:left="-567" w:firstLine="283"/>
        <w:jc w:val="both"/>
        <w:rPr>
          <w:rFonts w:ascii="Times New Roman" w:hAnsi="Times New Roman" w:cs="Times New Roman"/>
          <w:sz w:val="24"/>
          <w:szCs w:val="24"/>
        </w:rPr>
      </w:pPr>
      <w:bookmarkStart w:id="1" w:name="Par115"/>
      <w:bookmarkEnd w:id="1"/>
      <w:r w:rsidRPr="003309EC">
        <w:rPr>
          <w:rFonts w:ascii="Times New Roman" w:hAnsi="Times New Roman" w:cs="Times New Roman"/>
          <w:sz w:val="24"/>
          <w:szCs w:val="24"/>
        </w:rPr>
        <w:t xml:space="preserve">2.1.3. </w:t>
      </w:r>
      <w:proofErr w:type="gramStart"/>
      <w:r w:rsidRPr="003309EC">
        <w:rPr>
          <w:rFonts w:ascii="Times New Roman" w:hAnsi="Times New Roman" w:cs="Times New Roman"/>
          <w:sz w:val="24"/>
          <w:szCs w:val="24"/>
        </w:rPr>
        <w:t>Общими целями деятельности Учреждения является формирование общей культуры личности обучающихся на основе усвоения обязательного минимума содержания общеобразовательных программ,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Родине, её культурному наследию и окружающей природе, семье, формирование здорового образа жизни.</w:t>
      </w:r>
      <w:proofErr w:type="gramEnd"/>
    </w:p>
    <w:p w:rsidR="0039314F" w:rsidRPr="003309EC" w:rsidRDefault="0039314F" w:rsidP="0039314F">
      <w:pPr>
        <w:pStyle w:val="ConsPlusNonformat"/>
        <w:ind w:left="-567" w:firstLine="283"/>
        <w:jc w:val="both"/>
        <w:rPr>
          <w:rFonts w:ascii="Times New Roman" w:hAnsi="Times New Roman" w:cs="Times New Roman"/>
          <w:sz w:val="24"/>
          <w:szCs w:val="24"/>
        </w:rPr>
      </w:pPr>
      <w:r w:rsidRPr="003309EC">
        <w:rPr>
          <w:rFonts w:ascii="Times New Roman" w:hAnsi="Times New Roman" w:cs="Times New Roman"/>
          <w:sz w:val="24"/>
          <w:szCs w:val="24"/>
        </w:rPr>
        <w:t xml:space="preserve">2.1.4. Общие  цели деятельности Учреждения реализуются через  достижение  следующих целей деятельности для различных категорий обучающихся:    </w:t>
      </w:r>
    </w:p>
    <w:p w:rsidR="0039314F" w:rsidRPr="003309EC" w:rsidRDefault="0039314F" w:rsidP="0039314F">
      <w:pPr>
        <w:pStyle w:val="ConsPlusNonformat"/>
        <w:ind w:left="-567"/>
        <w:jc w:val="both"/>
        <w:rPr>
          <w:rFonts w:ascii="Times New Roman" w:hAnsi="Times New Roman" w:cs="Times New Roman"/>
          <w:color w:val="000000"/>
          <w:sz w:val="24"/>
          <w:szCs w:val="24"/>
        </w:rPr>
      </w:pPr>
      <w:r>
        <w:rPr>
          <w:rFonts w:ascii="Times New Roman" w:hAnsi="Times New Roman" w:cs="Times New Roman"/>
          <w:sz w:val="24"/>
          <w:szCs w:val="24"/>
        </w:rPr>
        <w:t xml:space="preserve">1) </w:t>
      </w:r>
      <w:r w:rsidR="00133ACD" w:rsidRPr="003309EC">
        <w:rPr>
          <w:rFonts w:ascii="Times New Roman" w:hAnsi="Times New Roman" w:cs="Times New Roman"/>
          <w:sz w:val="24"/>
          <w:szCs w:val="24"/>
        </w:rPr>
        <w:t xml:space="preserve">для </w:t>
      </w:r>
      <w:r w:rsidR="00133ACD">
        <w:rPr>
          <w:rFonts w:ascii="Times New Roman" w:hAnsi="Times New Roman" w:cs="Times New Roman"/>
          <w:sz w:val="24"/>
          <w:szCs w:val="24"/>
        </w:rPr>
        <w:t>обучаю</w:t>
      </w:r>
      <w:r w:rsidR="00133ACD" w:rsidRPr="003309EC">
        <w:rPr>
          <w:rFonts w:ascii="Times New Roman" w:hAnsi="Times New Roman" w:cs="Times New Roman"/>
          <w:sz w:val="24"/>
          <w:szCs w:val="24"/>
        </w:rPr>
        <w:t xml:space="preserve">щихся 1-4 классов - </w:t>
      </w:r>
      <w:r w:rsidR="00133ACD" w:rsidRPr="003309EC">
        <w:rPr>
          <w:rFonts w:ascii="Times New Roman" w:hAnsi="Times New Roman" w:cs="Times New Roman"/>
          <w:color w:val="000000"/>
          <w:sz w:val="24"/>
          <w:szCs w:val="24"/>
        </w:rPr>
        <w:t>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9314F" w:rsidRPr="00133ACD" w:rsidRDefault="0039314F" w:rsidP="00133ACD">
      <w:pPr>
        <w:spacing w:after="0" w:line="240" w:lineRule="auto"/>
        <w:ind w:left="-567"/>
        <w:jc w:val="both"/>
        <w:textAlignment w:val="top"/>
        <w:rPr>
          <w:rFonts w:ascii="Times New Roman" w:hAnsi="Times New Roman" w:cs="Times New Roman"/>
          <w:b/>
          <w:bCs/>
          <w:i/>
          <w:iCs/>
          <w:color w:val="000000"/>
          <w:sz w:val="24"/>
          <w:szCs w:val="24"/>
        </w:rPr>
      </w:pPr>
      <w:r w:rsidRPr="003309EC">
        <w:rPr>
          <w:rFonts w:ascii="Times New Roman" w:hAnsi="Times New Roman" w:cs="Times New Roman"/>
          <w:sz w:val="24"/>
          <w:szCs w:val="24"/>
        </w:rPr>
        <w:t xml:space="preserve">2)для </w:t>
      </w:r>
      <w:r w:rsidR="00133ACD">
        <w:rPr>
          <w:rFonts w:ascii="Times New Roman" w:hAnsi="Times New Roman" w:cs="Times New Roman"/>
          <w:sz w:val="24"/>
          <w:szCs w:val="24"/>
        </w:rPr>
        <w:t>обучаю</w:t>
      </w:r>
      <w:r w:rsidR="00133ACD" w:rsidRPr="003309EC">
        <w:rPr>
          <w:rFonts w:ascii="Times New Roman" w:hAnsi="Times New Roman" w:cs="Times New Roman"/>
          <w:sz w:val="24"/>
          <w:szCs w:val="24"/>
        </w:rPr>
        <w:t>щихся</w:t>
      </w:r>
      <w:r w:rsidRPr="003309EC">
        <w:rPr>
          <w:rFonts w:ascii="Times New Roman" w:hAnsi="Times New Roman" w:cs="Times New Roman"/>
          <w:sz w:val="24"/>
          <w:szCs w:val="24"/>
        </w:rPr>
        <w:t xml:space="preserve"> 5-9 классов -</w:t>
      </w:r>
      <w:r w:rsidRPr="003309EC">
        <w:rPr>
          <w:rFonts w:ascii="Times New Roman" w:hAnsi="Times New Roman" w:cs="Times New Roman"/>
          <w:color w:val="000000"/>
          <w:sz w:val="24"/>
          <w:szCs w:val="24"/>
        </w:rPr>
        <w:t xml:space="preserve">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9314F" w:rsidRPr="003309EC" w:rsidRDefault="00133ACD" w:rsidP="0039314F">
      <w:pPr>
        <w:spacing w:after="0" w:line="240" w:lineRule="auto"/>
        <w:ind w:left="-567"/>
        <w:jc w:val="both"/>
        <w:textAlignment w:val="top"/>
        <w:rPr>
          <w:rFonts w:ascii="Times New Roman" w:hAnsi="Times New Roman" w:cs="Times New Roman"/>
          <w:bCs/>
          <w:iCs/>
          <w:color w:val="000000"/>
          <w:sz w:val="24"/>
          <w:szCs w:val="24"/>
        </w:rPr>
      </w:pPr>
      <w:r>
        <w:rPr>
          <w:rFonts w:ascii="Times New Roman" w:hAnsi="Times New Roman" w:cs="Times New Roman"/>
          <w:sz w:val="24"/>
          <w:szCs w:val="24"/>
        </w:rPr>
        <w:t>3</w:t>
      </w:r>
      <w:r w:rsidR="0039314F" w:rsidRPr="003309EC">
        <w:rPr>
          <w:rFonts w:ascii="Times New Roman" w:hAnsi="Times New Roman" w:cs="Times New Roman"/>
          <w:sz w:val="24"/>
          <w:szCs w:val="24"/>
        </w:rPr>
        <w:t xml:space="preserve">) при организации дополнительного образования - </w:t>
      </w:r>
      <w:r w:rsidR="0039314F" w:rsidRPr="003309EC">
        <w:rPr>
          <w:rFonts w:ascii="Times New Roman" w:hAnsi="Times New Roman" w:cs="Times New Roman"/>
          <w:color w:val="000000"/>
          <w:sz w:val="24"/>
          <w:szCs w:val="24"/>
        </w:rPr>
        <w:t>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организация  их свободного времени</w:t>
      </w:r>
      <w:r w:rsidR="0039314F" w:rsidRPr="003309EC">
        <w:rPr>
          <w:rFonts w:ascii="Times New Roman" w:hAnsi="Times New Roman" w:cs="Times New Roman"/>
          <w:bCs/>
          <w:iCs/>
          <w:color w:val="000000"/>
          <w:sz w:val="24"/>
          <w:szCs w:val="24"/>
        </w:rPr>
        <w:t>.</w:t>
      </w:r>
    </w:p>
    <w:p w:rsidR="0039314F" w:rsidRPr="003309EC" w:rsidRDefault="0039314F" w:rsidP="0039314F">
      <w:pPr>
        <w:pStyle w:val="ConsPlusNonformat"/>
        <w:ind w:left="-567" w:firstLine="283"/>
        <w:jc w:val="both"/>
        <w:rPr>
          <w:rFonts w:ascii="Times New Roman" w:hAnsi="Times New Roman" w:cs="Times New Roman"/>
          <w:sz w:val="24"/>
          <w:szCs w:val="24"/>
        </w:rPr>
      </w:pPr>
      <w:r w:rsidRPr="003309EC">
        <w:rPr>
          <w:rFonts w:ascii="Times New Roman" w:hAnsi="Times New Roman" w:cs="Times New Roman"/>
          <w:sz w:val="24"/>
          <w:szCs w:val="24"/>
        </w:rPr>
        <w:t xml:space="preserve">2.1.5. Для достижения целей деятельности, указанных в </w:t>
      </w:r>
      <w:hyperlink r:id="rId13" w:anchor="Par115#Par115" w:history="1">
        <w:r w:rsidRPr="003309EC">
          <w:rPr>
            <w:rStyle w:val="a3"/>
            <w:rFonts w:ascii="Times New Roman" w:hAnsi="Times New Roman"/>
            <w:sz w:val="24"/>
            <w:szCs w:val="24"/>
          </w:rPr>
          <w:t>пунктах 2.</w:t>
        </w:r>
      </w:hyperlink>
      <w:r w:rsidRPr="003309EC">
        <w:rPr>
          <w:rFonts w:ascii="Times New Roman" w:hAnsi="Times New Roman" w:cs="Times New Roman"/>
          <w:sz w:val="24"/>
          <w:szCs w:val="24"/>
        </w:rPr>
        <w:t xml:space="preserve">1.3 и 2.1.4. настоящего </w:t>
      </w:r>
    </w:p>
    <w:p w:rsidR="0039314F" w:rsidRPr="003309EC" w:rsidRDefault="0039314F" w:rsidP="0039314F">
      <w:pPr>
        <w:pStyle w:val="ConsPlusNonformat"/>
        <w:ind w:left="-567" w:firstLine="283"/>
        <w:jc w:val="both"/>
        <w:rPr>
          <w:rFonts w:ascii="Times New Roman" w:hAnsi="Times New Roman" w:cs="Times New Roman"/>
          <w:sz w:val="24"/>
          <w:szCs w:val="24"/>
        </w:rPr>
      </w:pPr>
      <w:r w:rsidRPr="003309EC">
        <w:rPr>
          <w:rFonts w:ascii="Times New Roman" w:hAnsi="Times New Roman" w:cs="Times New Roman"/>
          <w:sz w:val="24"/>
          <w:szCs w:val="24"/>
        </w:rPr>
        <w:t>Устава, Учреждение осуществляет следующие виды деятельности:</w:t>
      </w:r>
      <w:bookmarkStart w:id="2" w:name="Par118"/>
      <w:bookmarkEnd w:id="2"/>
    </w:p>
    <w:p w:rsidR="0039314F" w:rsidRPr="003309EC" w:rsidRDefault="0039314F" w:rsidP="0039314F">
      <w:pPr>
        <w:pStyle w:val="ConsPlusNonformat"/>
        <w:ind w:left="-567"/>
        <w:jc w:val="both"/>
        <w:rPr>
          <w:rFonts w:ascii="Times New Roman" w:hAnsi="Times New Roman" w:cs="Times New Roman"/>
          <w:sz w:val="24"/>
          <w:szCs w:val="24"/>
        </w:rPr>
      </w:pPr>
      <w:r w:rsidRPr="003309EC">
        <w:rPr>
          <w:rFonts w:ascii="Times New Roman" w:hAnsi="Times New Roman" w:cs="Times New Roman"/>
          <w:sz w:val="24"/>
          <w:szCs w:val="24"/>
        </w:rPr>
        <w:t>1) основные виды деятельности:</w:t>
      </w:r>
    </w:p>
    <w:p w:rsidR="0039314F" w:rsidRPr="003309EC" w:rsidRDefault="0039314F" w:rsidP="0039314F">
      <w:pPr>
        <w:pStyle w:val="ConsPlusNonformat"/>
        <w:shd w:val="clear" w:color="auto" w:fill="FFFFFF"/>
        <w:suppressAutoHyphens/>
        <w:ind w:left="-567"/>
        <w:jc w:val="both"/>
        <w:rPr>
          <w:rFonts w:ascii="Times New Roman" w:hAnsi="Times New Roman" w:cs="Times New Roman"/>
          <w:sz w:val="24"/>
          <w:szCs w:val="24"/>
        </w:rPr>
      </w:pPr>
      <w:r w:rsidRPr="003309EC">
        <w:rPr>
          <w:rFonts w:ascii="Times New Roman" w:hAnsi="Times New Roman" w:cs="Times New Roman"/>
          <w:sz w:val="24"/>
          <w:szCs w:val="24"/>
        </w:rPr>
        <w:t>-реализация основной образовательной  программы  начального общего образования;</w:t>
      </w:r>
    </w:p>
    <w:p w:rsidR="0039314F" w:rsidRPr="003309EC" w:rsidRDefault="0039314F" w:rsidP="0039314F">
      <w:pPr>
        <w:pStyle w:val="Normal1"/>
        <w:ind w:left="-567"/>
        <w:jc w:val="both"/>
        <w:rPr>
          <w:szCs w:val="24"/>
        </w:rPr>
      </w:pPr>
      <w:r w:rsidRPr="003309EC">
        <w:rPr>
          <w:szCs w:val="24"/>
        </w:rPr>
        <w:t>-реализация основной образовательной програм</w:t>
      </w:r>
      <w:r>
        <w:rPr>
          <w:szCs w:val="24"/>
        </w:rPr>
        <w:t>мы основного общего образования.</w:t>
      </w:r>
    </w:p>
    <w:p w:rsidR="0039314F" w:rsidRPr="003309EC" w:rsidRDefault="0039314F" w:rsidP="003A3D17">
      <w:pPr>
        <w:pStyle w:val="Normal1"/>
        <w:ind w:left="-567"/>
        <w:jc w:val="both"/>
        <w:rPr>
          <w:szCs w:val="24"/>
        </w:rPr>
      </w:pPr>
      <w:r w:rsidRPr="003309EC">
        <w:rPr>
          <w:szCs w:val="24"/>
        </w:rPr>
        <w:t>2) иные виды деятельности, не являющиеся основными для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-реализация дополнительных общеразвивающих программ  технической, естественнонаучной, физкультурно-спортивной, художественной, туристско-краеведческой, социально-педагогической направленности;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lastRenderedPageBreak/>
        <w:t xml:space="preserve">-организация консультационной, просветительской деятельности, деятельности в сфере охраны здоровья граждан, в том числе осуществление  организации отдыха и </w:t>
      </w:r>
      <w:proofErr w:type="gramStart"/>
      <w:r w:rsidRPr="003309EC">
        <w:rPr>
          <w:rFonts w:ascii="Times New Roman" w:hAnsi="Times New Roman" w:cs="Times New Roman"/>
          <w:sz w:val="24"/>
          <w:szCs w:val="24"/>
        </w:rPr>
        <w:t>оздоровления</w:t>
      </w:r>
      <w:proofErr w:type="gramEnd"/>
      <w:r w:rsidRPr="003309EC">
        <w:rPr>
          <w:rFonts w:ascii="Times New Roman" w:hAnsi="Times New Roman" w:cs="Times New Roman"/>
          <w:sz w:val="24"/>
          <w:szCs w:val="24"/>
        </w:rPr>
        <w:t xml:space="preserve"> обучающихся в каникулярное время (с дневным пребыванием).</w:t>
      </w:r>
    </w:p>
    <w:p w:rsidR="0039314F" w:rsidRPr="003309EC" w:rsidRDefault="0039314F" w:rsidP="0039314F">
      <w:pPr>
        <w:pStyle w:val="Normal1"/>
        <w:ind w:left="-567"/>
        <w:jc w:val="both"/>
        <w:rPr>
          <w:szCs w:val="24"/>
        </w:rPr>
      </w:pPr>
      <w:r w:rsidRPr="003309EC">
        <w:rPr>
          <w:szCs w:val="24"/>
        </w:rPr>
        <w:t>-иная деятельность, не противоречащая  целям создания Учреждения и законодательству в сфере образования.</w:t>
      </w:r>
    </w:p>
    <w:p w:rsidR="0039314F" w:rsidRPr="003309EC" w:rsidRDefault="0039314F" w:rsidP="0039314F">
      <w:pPr>
        <w:pStyle w:val="Normal1"/>
        <w:ind w:left="-567"/>
        <w:jc w:val="both"/>
        <w:rPr>
          <w:szCs w:val="24"/>
        </w:rPr>
      </w:pPr>
      <w:r w:rsidRPr="003309EC">
        <w:rPr>
          <w:szCs w:val="24"/>
        </w:rPr>
        <w:t>3) предоставление платных  услуг:</w:t>
      </w:r>
    </w:p>
    <w:p w:rsidR="0039314F" w:rsidRPr="003309EC" w:rsidRDefault="0039314F" w:rsidP="0039314F">
      <w:pPr>
        <w:pStyle w:val="Normal1"/>
        <w:ind w:left="-567"/>
        <w:jc w:val="both"/>
        <w:rPr>
          <w:szCs w:val="24"/>
        </w:rPr>
      </w:pPr>
      <w:r w:rsidRPr="003309EC">
        <w:rPr>
          <w:szCs w:val="24"/>
        </w:rPr>
        <w:t xml:space="preserve"> - предоставление платных образовательных услуг по дополнительным общеразвивающим программам;</w:t>
      </w:r>
    </w:p>
    <w:p w:rsidR="0039314F" w:rsidRPr="003309EC" w:rsidRDefault="0039314F" w:rsidP="0039314F">
      <w:pPr>
        <w:pStyle w:val="a6"/>
        <w:ind w:left="-567"/>
        <w:jc w:val="both"/>
      </w:pPr>
      <w:r w:rsidRPr="003309EC">
        <w:t>- предоставление иных платных  услуг, не противоречащих   целям создания Учреждения и законодательству в сфере образования.</w:t>
      </w:r>
    </w:p>
    <w:p w:rsidR="0039314F" w:rsidRPr="003309EC" w:rsidRDefault="0039314F" w:rsidP="0039314F">
      <w:pPr>
        <w:pStyle w:val="a6"/>
        <w:ind w:left="-567"/>
        <w:jc w:val="both"/>
      </w:pPr>
      <w:r w:rsidRPr="003309EC">
        <w:t xml:space="preserve">  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Платные образовательные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39314F" w:rsidRPr="003309EC" w:rsidRDefault="0039314F" w:rsidP="0039314F">
      <w:pPr>
        <w:spacing w:before="80" w:after="0" w:line="240" w:lineRule="auto"/>
        <w:ind w:left="-567" w:firstLine="283"/>
        <w:jc w:val="both"/>
        <w:textAlignment w:val="top"/>
        <w:rPr>
          <w:rFonts w:ascii="Times New Roman" w:hAnsi="Times New Roman" w:cs="Times New Roman"/>
          <w:bCs/>
          <w:sz w:val="24"/>
          <w:szCs w:val="24"/>
        </w:rPr>
      </w:pPr>
      <w:r w:rsidRPr="003309EC">
        <w:rPr>
          <w:rFonts w:ascii="Times New Roman" w:hAnsi="Times New Roman" w:cs="Times New Roman"/>
          <w:bCs/>
          <w:sz w:val="24"/>
          <w:szCs w:val="24"/>
        </w:rPr>
        <w:t xml:space="preserve">   2.2. Компетенция и ответственность Учреждения</w:t>
      </w:r>
    </w:p>
    <w:p w:rsidR="0039314F" w:rsidRPr="003309EC" w:rsidRDefault="0039314F" w:rsidP="0039314F">
      <w:pPr>
        <w:autoSpaceDE w:val="0"/>
        <w:autoSpaceDN w:val="0"/>
        <w:adjustRightInd w:val="0"/>
        <w:spacing w:before="80" w:after="0" w:line="240" w:lineRule="auto"/>
        <w:ind w:left="-567" w:firstLine="283"/>
        <w:jc w:val="both"/>
        <w:rPr>
          <w:rFonts w:ascii="Times New Roman" w:hAnsi="Times New Roman" w:cs="Times New Roman"/>
          <w:sz w:val="24"/>
          <w:szCs w:val="24"/>
        </w:rPr>
      </w:pPr>
      <w:r w:rsidRPr="003309EC">
        <w:rPr>
          <w:rFonts w:ascii="Times New Roman" w:hAnsi="Times New Roman" w:cs="Times New Roman"/>
          <w:sz w:val="24"/>
          <w:szCs w:val="24"/>
        </w:rPr>
        <w:t>2.2.1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Федеральными законами, иными нормативными правовыми актами Российской Федерации и Уставом Учреждения.</w:t>
      </w:r>
    </w:p>
    <w:p w:rsidR="0039314F" w:rsidRPr="003309EC" w:rsidRDefault="0039314F" w:rsidP="0039314F">
      <w:pPr>
        <w:autoSpaceDE w:val="0"/>
        <w:autoSpaceDN w:val="0"/>
        <w:adjustRightInd w:val="0"/>
        <w:spacing w:before="80" w:after="0" w:line="240" w:lineRule="auto"/>
        <w:ind w:left="-567" w:firstLine="283"/>
        <w:jc w:val="both"/>
        <w:rPr>
          <w:rFonts w:ascii="Times New Roman" w:hAnsi="Times New Roman" w:cs="Times New Roman"/>
          <w:sz w:val="24"/>
          <w:szCs w:val="24"/>
        </w:rPr>
      </w:pPr>
      <w:r w:rsidRPr="003309EC">
        <w:rPr>
          <w:rFonts w:ascii="Times New Roman" w:hAnsi="Times New Roman" w:cs="Times New Roman"/>
          <w:sz w:val="24"/>
          <w:szCs w:val="24"/>
        </w:rPr>
        <w:t>2.2.2.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9314F" w:rsidRPr="003309EC" w:rsidRDefault="0039314F" w:rsidP="0039314F">
      <w:pPr>
        <w:spacing w:after="0" w:line="240" w:lineRule="auto"/>
        <w:ind w:left="-567" w:firstLine="283"/>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2.2.3. К компетенции Учреждения относится:</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2) материально-техническое обеспечение образовательной деятельности, оборудование помещений в соответствии с государственными, региональными, муниципальными  нормами и требованиями, в том числе в соответствии с федеральными государственными образовательными стандартами;</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3309EC">
        <w:rPr>
          <w:rFonts w:ascii="Times New Roman" w:hAnsi="Times New Roman" w:cs="Times New Roman"/>
          <w:color w:val="000000"/>
          <w:sz w:val="24"/>
          <w:szCs w:val="24"/>
        </w:rPr>
        <w:t>самообследования</w:t>
      </w:r>
      <w:proofErr w:type="spellEnd"/>
      <w:r w:rsidRPr="003309EC">
        <w:rPr>
          <w:rFonts w:ascii="Times New Roman" w:hAnsi="Times New Roman" w:cs="Times New Roman"/>
          <w:color w:val="000000"/>
          <w:sz w:val="24"/>
          <w:szCs w:val="24"/>
        </w:rPr>
        <w:t>;</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4) установление штатного расписания, если иное не установлено нормативными правовыми актами Российской Федерации;</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5) прием на работу работников, заключение с ними и расторжение трудовых договоров, если иное не установлено Федеральным законом № 273-ФЗ, распределение должностных обязанностей, создание условий и организация дополнительного профессионального образования работников;</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color w:val="000000"/>
          <w:sz w:val="24"/>
          <w:szCs w:val="24"/>
        </w:rPr>
        <w:t>6)</w:t>
      </w:r>
      <w:r w:rsidRPr="003309EC">
        <w:rPr>
          <w:rFonts w:ascii="Times New Roman" w:hAnsi="Times New Roman" w:cs="Times New Roman"/>
          <w:sz w:val="24"/>
          <w:szCs w:val="24"/>
        </w:rPr>
        <w:t xml:space="preserve"> формирование аттестационных комиссий и экспертных групп   для проведения аттестации педагогических работников в целях подтверждения их соответствия занимаемым ими должностям  и (или) для проведения аттестации  заместителей директора, руководителей структурных подразделений  на соответствие заявленной (первой или высшей) квалификационной категории;</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7) разработка и утверждение образовательных программ Учреждения в соответствии с Федеральным законом № 273-ФЗ;</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8) определение языка образования по реализуемым образовательным программам;</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9) разработка и утверждение по согласованию с Учредителем программы развития Учреждения, если иное не установлено Федеральным законом № 273-ФЗ;</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 xml:space="preserve">10) прием </w:t>
      </w:r>
      <w:proofErr w:type="gramStart"/>
      <w:r w:rsidRPr="003309EC">
        <w:rPr>
          <w:rFonts w:ascii="Times New Roman" w:hAnsi="Times New Roman" w:cs="Times New Roman"/>
          <w:color w:val="000000"/>
          <w:sz w:val="24"/>
          <w:szCs w:val="24"/>
        </w:rPr>
        <w:t>обучающихся</w:t>
      </w:r>
      <w:proofErr w:type="gramEnd"/>
      <w:r w:rsidRPr="003309EC">
        <w:rPr>
          <w:rFonts w:ascii="Times New Roman" w:hAnsi="Times New Roman" w:cs="Times New Roman"/>
          <w:color w:val="000000"/>
          <w:sz w:val="24"/>
          <w:szCs w:val="24"/>
        </w:rPr>
        <w:t xml:space="preserve"> в Учреждение;</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iCs/>
          <w:color w:val="000000"/>
          <w:sz w:val="24"/>
          <w:szCs w:val="24"/>
        </w:rPr>
        <w:lastRenderedPageBreak/>
        <w:t>11)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12)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 xml:space="preserve">13) индивидуальный учет результатов освоения </w:t>
      </w:r>
      <w:proofErr w:type="gramStart"/>
      <w:r w:rsidRPr="003309EC">
        <w:rPr>
          <w:rFonts w:ascii="Times New Roman" w:hAnsi="Times New Roman" w:cs="Times New Roman"/>
          <w:color w:val="000000"/>
          <w:sz w:val="24"/>
          <w:szCs w:val="24"/>
        </w:rPr>
        <w:t>обучающимися</w:t>
      </w:r>
      <w:proofErr w:type="gramEnd"/>
      <w:r w:rsidRPr="003309EC">
        <w:rPr>
          <w:rFonts w:ascii="Times New Roman" w:hAnsi="Times New Roman" w:cs="Times New Roman"/>
          <w:color w:val="000000"/>
          <w:sz w:val="24"/>
          <w:szCs w:val="24"/>
        </w:rPr>
        <w:t xml:space="preserve"> образовательных программ, а также хранение в архивах информации об этих результатах на бумажных и (или) электронных носителях;</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 xml:space="preserve">14) проведение </w:t>
      </w:r>
      <w:proofErr w:type="spellStart"/>
      <w:r w:rsidRPr="003309EC">
        <w:rPr>
          <w:rFonts w:ascii="Times New Roman" w:hAnsi="Times New Roman" w:cs="Times New Roman"/>
          <w:color w:val="000000"/>
          <w:sz w:val="24"/>
          <w:szCs w:val="24"/>
        </w:rPr>
        <w:t>самообследования</w:t>
      </w:r>
      <w:proofErr w:type="spellEnd"/>
      <w:r w:rsidRPr="003309EC">
        <w:rPr>
          <w:rFonts w:ascii="Times New Roman" w:hAnsi="Times New Roman" w:cs="Times New Roman"/>
          <w:color w:val="000000"/>
          <w:sz w:val="24"/>
          <w:szCs w:val="24"/>
        </w:rPr>
        <w:t xml:space="preserve">, обеспечение </w:t>
      </w:r>
      <w:proofErr w:type="gramStart"/>
      <w:r w:rsidRPr="003309EC">
        <w:rPr>
          <w:rFonts w:ascii="Times New Roman" w:hAnsi="Times New Roman" w:cs="Times New Roman"/>
          <w:color w:val="000000"/>
          <w:sz w:val="24"/>
          <w:szCs w:val="24"/>
        </w:rPr>
        <w:t>функционирования внутренней системы оценки качества образования</w:t>
      </w:r>
      <w:proofErr w:type="gramEnd"/>
      <w:r w:rsidRPr="003309EC">
        <w:rPr>
          <w:rFonts w:ascii="Times New Roman" w:hAnsi="Times New Roman" w:cs="Times New Roman"/>
          <w:color w:val="000000"/>
          <w:sz w:val="24"/>
          <w:szCs w:val="24"/>
        </w:rPr>
        <w:t>;</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15) использование и совершенствование методов обучения и воспитания, образовательных технологий, электронного обучения;</w:t>
      </w:r>
    </w:p>
    <w:p w:rsidR="0039314F" w:rsidRPr="003309EC" w:rsidRDefault="0039314F" w:rsidP="0039314F">
      <w:pPr>
        <w:pStyle w:val="ConsPlusNormal"/>
        <w:ind w:left="-567"/>
        <w:jc w:val="both"/>
        <w:outlineLvl w:val="1"/>
        <w:rPr>
          <w:color w:val="000000"/>
        </w:rPr>
      </w:pPr>
      <w:r w:rsidRPr="003309EC">
        <w:t xml:space="preserve">16) оказание психолого-педагогической  и социальной  помощи </w:t>
      </w:r>
      <w:proofErr w:type="gramStart"/>
      <w:r w:rsidRPr="003309EC">
        <w:t>обучающимся</w:t>
      </w:r>
      <w:proofErr w:type="gramEnd"/>
      <w:r w:rsidRPr="003309EC">
        <w:t xml:space="preserve">  при возникновении  трудностей  в освоении основных общеобразовательных программ, развитии и социальной адаптации;</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17) создание необходимых условий для охраны и укрепления здоровья, организации питания обучающихся и работников Учреждения;</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3309EC">
        <w:rPr>
          <w:rFonts w:ascii="Times New Roman" w:hAnsi="Times New Roman" w:cs="Times New Roman"/>
          <w:color w:val="000000"/>
          <w:sz w:val="24"/>
          <w:szCs w:val="24"/>
        </w:rPr>
        <w:t>) создание условий для занятия обучающихся физической культурой и спортом;</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Pr>
          <w:rFonts w:ascii="Times New Roman" w:hAnsi="Times New Roman" w:cs="Times New Roman"/>
          <w:sz w:val="24"/>
          <w:szCs w:val="24"/>
        </w:rPr>
        <w:t>19</w:t>
      </w:r>
      <w:r w:rsidRPr="003309EC">
        <w:rPr>
          <w:rFonts w:ascii="Times New Roman" w:hAnsi="Times New Roman" w:cs="Times New Roman"/>
          <w:sz w:val="24"/>
          <w:szCs w:val="24"/>
        </w:rPr>
        <w:t>) установление требований к одежде обучающихся, если иное не установлено ФЗ № 273-ФЗ или законодательством Брянской области;</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2</w:t>
      </w:r>
      <w:r>
        <w:rPr>
          <w:rFonts w:ascii="Times New Roman" w:hAnsi="Times New Roman" w:cs="Times New Roman"/>
          <w:color w:val="000000"/>
          <w:sz w:val="24"/>
          <w:szCs w:val="24"/>
        </w:rPr>
        <w:t>0</w:t>
      </w:r>
      <w:r w:rsidRPr="003309EC">
        <w:rPr>
          <w:rFonts w:ascii="Times New Roman" w:hAnsi="Times New Roman" w:cs="Times New Roman"/>
          <w:color w:val="000000"/>
          <w:sz w:val="24"/>
          <w:szCs w:val="24"/>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в соответствии с настоящим Уставом и не запрещенной законодательством Российской Федерации;</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2</w:t>
      </w:r>
      <w:r>
        <w:rPr>
          <w:rFonts w:ascii="Times New Roman" w:hAnsi="Times New Roman" w:cs="Times New Roman"/>
          <w:color w:val="000000"/>
          <w:sz w:val="24"/>
          <w:szCs w:val="24"/>
        </w:rPr>
        <w:t>1</w:t>
      </w:r>
      <w:r w:rsidRPr="003309EC">
        <w:rPr>
          <w:rFonts w:ascii="Times New Roman" w:hAnsi="Times New Roman" w:cs="Times New Roman"/>
          <w:color w:val="000000"/>
          <w:sz w:val="24"/>
          <w:szCs w:val="24"/>
        </w:rPr>
        <w:t>) организация научно-методической работы, в том числе организация и проведение научных и методических конференций, семинаров;</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3309EC">
        <w:rPr>
          <w:rFonts w:ascii="Times New Roman" w:hAnsi="Times New Roman" w:cs="Times New Roman"/>
          <w:color w:val="000000"/>
          <w:sz w:val="24"/>
          <w:szCs w:val="24"/>
        </w:rPr>
        <w:t>) обеспечение создания и ведения официального сайта образовательной организации в сети Интернет;</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3309EC">
        <w:rPr>
          <w:rFonts w:ascii="Times New Roman" w:hAnsi="Times New Roman" w:cs="Times New Roman"/>
          <w:color w:val="000000"/>
          <w:sz w:val="24"/>
          <w:szCs w:val="24"/>
        </w:rPr>
        <w:t>) приобретение или изготовление бланков документов об образовании;</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3309EC">
        <w:rPr>
          <w:rFonts w:ascii="Times New Roman" w:hAnsi="Times New Roman" w:cs="Times New Roman"/>
          <w:color w:val="000000"/>
          <w:sz w:val="24"/>
          <w:szCs w:val="24"/>
        </w:rPr>
        <w:t>)иные вопросы в соответствии с законодательством Российской Федерации, Брянской области.</w:t>
      </w:r>
    </w:p>
    <w:p w:rsidR="0039314F" w:rsidRPr="003309EC" w:rsidRDefault="0039314F" w:rsidP="0039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0" w:line="240" w:lineRule="auto"/>
        <w:ind w:left="-567" w:firstLine="283"/>
        <w:jc w:val="both"/>
        <w:rPr>
          <w:rFonts w:ascii="Times New Roman" w:eastAsia="Times New Roman" w:hAnsi="Times New Roman" w:cs="Times New Roman"/>
          <w:sz w:val="24"/>
          <w:szCs w:val="24"/>
        </w:rPr>
      </w:pPr>
      <w:r w:rsidRPr="003309EC">
        <w:rPr>
          <w:rFonts w:ascii="Times New Roman" w:eastAsia="Times New Roman" w:hAnsi="Times New Roman" w:cs="Times New Roman"/>
          <w:sz w:val="24"/>
          <w:szCs w:val="24"/>
        </w:rPr>
        <w:t xml:space="preserve">2.2.4. </w:t>
      </w:r>
      <w:r w:rsidRPr="003309EC">
        <w:rPr>
          <w:rFonts w:ascii="Times New Roman" w:hAnsi="Times New Roman" w:cs="Times New Roman"/>
          <w:sz w:val="24"/>
          <w:szCs w:val="24"/>
        </w:rPr>
        <w:t>Учреждение</w:t>
      </w:r>
      <w:r w:rsidRPr="003309EC">
        <w:rPr>
          <w:rFonts w:ascii="Times New Roman" w:eastAsia="Times New Roman" w:hAnsi="Times New Roman" w:cs="Times New Roman"/>
          <w:sz w:val="24"/>
          <w:szCs w:val="24"/>
        </w:rPr>
        <w:t xml:space="preserve"> может  организовывать  социально-психологическое тестирование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314F" w:rsidRPr="003309EC" w:rsidRDefault="0039314F" w:rsidP="0039314F">
      <w:pPr>
        <w:widowControl w:val="0"/>
        <w:autoSpaceDE w:val="0"/>
        <w:autoSpaceDN w:val="0"/>
        <w:adjustRightInd w:val="0"/>
        <w:spacing w:before="80" w:after="0" w:line="240" w:lineRule="auto"/>
        <w:ind w:left="-567" w:firstLine="283"/>
        <w:jc w:val="both"/>
        <w:rPr>
          <w:rFonts w:ascii="Times New Roman" w:hAnsi="Times New Roman" w:cs="Times New Roman"/>
          <w:sz w:val="24"/>
          <w:szCs w:val="24"/>
        </w:rPr>
      </w:pPr>
      <w:r w:rsidRPr="003309EC">
        <w:rPr>
          <w:rFonts w:ascii="Times New Roman" w:hAnsi="Times New Roman" w:cs="Times New Roman"/>
          <w:sz w:val="24"/>
          <w:szCs w:val="24"/>
        </w:rPr>
        <w:t>2.2.5.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Федеральным законом №273-ФЗ, иными  Федеральными законами и  нормативными правовыми актами Российской Федерации.</w:t>
      </w:r>
    </w:p>
    <w:p w:rsidR="0039314F" w:rsidRPr="003309EC" w:rsidRDefault="0039314F" w:rsidP="0039314F">
      <w:pPr>
        <w:spacing w:before="80" w:after="0" w:line="240" w:lineRule="auto"/>
        <w:ind w:left="-567" w:firstLine="283"/>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2.2.6. Учреждение обязано осуществлять свою деятельность в соответствии с законодательством об образовании, в том числе:</w:t>
      </w:r>
    </w:p>
    <w:p w:rsidR="0039314F" w:rsidRPr="003309EC" w:rsidRDefault="0039314F" w:rsidP="0039314F">
      <w:pPr>
        <w:spacing w:before="80"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9314F" w:rsidRPr="003309EC" w:rsidRDefault="0039314F" w:rsidP="0039314F">
      <w:pPr>
        <w:spacing w:before="80" w:after="0" w:line="240" w:lineRule="auto"/>
        <w:ind w:left="-567"/>
        <w:jc w:val="both"/>
        <w:textAlignment w:val="top"/>
        <w:rPr>
          <w:rFonts w:ascii="Times New Roman" w:hAnsi="Times New Roman" w:cs="Times New Roman"/>
          <w:color w:val="000000"/>
          <w:sz w:val="24"/>
          <w:szCs w:val="24"/>
        </w:rPr>
      </w:pPr>
      <w:proofErr w:type="gramStart"/>
      <w:r w:rsidRPr="003309EC">
        <w:rPr>
          <w:rFonts w:ascii="Times New Roman" w:hAnsi="Times New Roman" w:cs="Times New Roman"/>
          <w:color w:val="000000"/>
          <w:sz w:val="24"/>
          <w:szCs w:val="24"/>
        </w:rPr>
        <w:lastRenderedPageBreak/>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39314F" w:rsidRPr="003309EC" w:rsidRDefault="0039314F" w:rsidP="0039314F">
      <w:pPr>
        <w:spacing w:before="80"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3) соблюдать права и свободы обучающихся, родителей (законных представителей) несовершеннолетних обучающихся, работников Учреждения.</w:t>
      </w:r>
    </w:p>
    <w:p w:rsidR="0039314F" w:rsidRPr="003309EC" w:rsidRDefault="0039314F" w:rsidP="0039314F">
      <w:pPr>
        <w:spacing w:after="0" w:line="240" w:lineRule="auto"/>
        <w:ind w:left="-567" w:firstLine="283"/>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 xml:space="preserve">2.2.7. Учреждение несет ответственность в установленном законодательством Российской Федерации порядке </w:t>
      </w:r>
      <w:proofErr w:type="gramStart"/>
      <w:r w:rsidRPr="003309EC">
        <w:rPr>
          <w:rFonts w:ascii="Times New Roman" w:hAnsi="Times New Roman" w:cs="Times New Roman"/>
          <w:color w:val="000000"/>
          <w:sz w:val="24"/>
          <w:szCs w:val="24"/>
        </w:rPr>
        <w:t>за</w:t>
      </w:r>
      <w:proofErr w:type="gramEnd"/>
      <w:r w:rsidRPr="003309EC">
        <w:rPr>
          <w:rFonts w:ascii="Times New Roman" w:hAnsi="Times New Roman" w:cs="Times New Roman"/>
          <w:color w:val="000000"/>
          <w:sz w:val="24"/>
          <w:szCs w:val="24"/>
        </w:rPr>
        <w:t>:</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1) невыполнение или ненадлежащее выполнение функций, отнесенных к его компетенции;</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2)за реализацию не в полном объеме образовательных программ в соответствии с учебным планом;</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3)качество образования своих выпускников;</w:t>
      </w:r>
    </w:p>
    <w:p w:rsidR="0039314F" w:rsidRPr="003309EC" w:rsidRDefault="0039314F" w:rsidP="0039314F">
      <w:pPr>
        <w:spacing w:after="0" w:line="240" w:lineRule="auto"/>
        <w:ind w:left="-567"/>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 xml:space="preserve">4)жизнь и здоровье обучающихся, работников Учреждения. </w:t>
      </w:r>
    </w:p>
    <w:p w:rsidR="0039314F" w:rsidRPr="003309EC" w:rsidRDefault="0039314F" w:rsidP="0039314F">
      <w:pPr>
        <w:spacing w:after="0" w:line="240" w:lineRule="auto"/>
        <w:ind w:left="-567" w:firstLine="283"/>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9314F" w:rsidRDefault="0039314F" w:rsidP="00FA174E">
      <w:pPr>
        <w:widowControl w:val="0"/>
        <w:autoSpaceDE w:val="0"/>
        <w:autoSpaceDN w:val="0"/>
        <w:adjustRightInd w:val="0"/>
        <w:spacing w:before="80" w:after="0" w:line="240" w:lineRule="auto"/>
        <w:ind w:right="-143"/>
        <w:outlineLvl w:val="0"/>
        <w:rPr>
          <w:rFonts w:ascii="Times New Roman" w:hAnsi="Times New Roman" w:cs="Times New Roman"/>
          <w:sz w:val="24"/>
          <w:szCs w:val="24"/>
        </w:rPr>
      </w:pPr>
    </w:p>
    <w:p w:rsidR="0039314F" w:rsidRPr="003309EC" w:rsidRDefault="0039314F" w:rsidP="0039314F">
      <w:pPr>
        <w:widowControl w:val="0"/>
        <w:autoSpaceDE w:val="0"/>
        <w:autoSpaceDN w:val="0"/>
        <w:adjustRightInd w:val="0"/>
        <w:spacing w:before="80" w:after="0" w:line="240" w:lineRule="auto"/>
        <w:ind w:right="-143" w:hanging="567"/>
        <w:jc w:val="center"/>
        <w:outlineLvl w:val="0"/>
        <w:rPr>
          <w:rFonts w:ascii="Times New Roman" w:hAnsi="Times New Roman" w:cs="Times New Roman"/>
          <w:sz w:val="24"/>
          <w:szCs w:val="24"/>
        </w:rPr>
      </w:pPr>
      <w:r w:rsidRPr="003309EC">
        <w:rPr>
          <w:rFonts w:ascii="Times New Roman" w:hAnsi="Times New Roman" w:cs="Times New Roman"/>
          <w:sz w:val="24"/>
          <w:szCs w:val="24"/>
        </w:rPr>
        <w:t xml:space="preserve">3. ОБРАЗОВАТЕЛЬНЫЕ  ОТНОШЕНИЯ, </w:t>
      </w:r>
    </w:p>
    <w:p w:rsidR="0039314F" w:rsidRPr="003309EC" w:rsidRDefault="0039314F" w:rsidP="0039314F">
      <w:pPr>
        <w:widowControl w:val="0"/>
        <w:autoSpaceDE w:val="0"/>
        <w:autoSpaceDN w:val="0"/>
        <w:adjustRightInd w:val="0"/>
        <w:spacing w:before="80" w:after="0" w:line="240" w:lineRule="auto"/>
        <w:ind w:right="-143" w:hanging="567"/>
        <w:jc w:val="center"/>
        <w:outlineLvl w:val="0"/>
        <w:rPr>
          <w:rFonts w:ascii="Times New Roman" w:hAnsi="Times New Roman" w:cs="Times New Roman"/>
          <w:sz w:val="24"/>
          <w:szCs w:val="24"/>
        </w:rPr>
      </w:pPr>
      <w:r w:rsidRPr="003309EC">
        <w:rPr>
          <w:rFonts w:ascii="Times New Roman" w:hAnsi="Times New Roman" w:cs="Times New Roman"/>
          <w:sz w:val="24"/>
          <w:szCs w:val="24"/>
        </w:rPr>
        <w:t>ОРГАНИЗАЦИЯ ОБРАЗОВАТЕЛЬНОГО  ПРОЦЕССА</w:t>
      </w:r>
    </w:p>
    <w:p w:rsidR="0039314F" w:rsidRPr="003309EC" w:rsidRDefault="0039314F" w:rsidP="0039314F">
      <w:pPr>
        <w:widowControl w:val="0"/>
        <w:autoSpaceDE w:val="0"/>
        <w:autoSpaceDN w:val="0"/>
        <w:adjustRightInd w:val="0"/>
        <w:spacing w:before="80" w:after="0" w:line="240" w:lineRule="auto"/>
        <w:ind w:left="-567" w:firstLine="284"/>
        <w:jc w:val="both"/>
        <w:outlineLvl w:val="0"/>
        <w:rPr>
          <w:rFonts w:ascii="Times New Roman" w:hAnsi="Times New Roman" w:cs="Times New Roman"/>
          <w:sz w:val="24"/>
          <w:szCs w:val="24"/>
        </w:rPr>
      </w:pPr>
      <w:r w:rsidRPr="003309EC">
        <w:rPr>
          <w:rFonts w:ascii="Times New Roman" w:hAnsi="Times New Roman" w:cs="Times New Roman"/>
          <w:sz w:val="24"/>
          <w:szCs w:val="24"/>
        </w:rPr>
        <w:t xml:space="preserve">   3.1. Требования к приёму на обучение в Учреждение</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3.1.1.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законодательством предоставлены особые права (преимущества) при приеме на обучение.</w:t>
      </w:r>
    </w:p>
    <w:p w:rsidR="0039314F" w:rsidRPr="003309EC" w:rsidRDefault="0039314F" w:rsidP="0039314F">
      <w:pPr>
        <w:widowControl w:val="0"/>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3.1.2. Правила приёма граждан в Учреждение на  </w:t>
      </w:r>
      <w:proofErr w:type="gramStart"/>
      <w:r w:rsidRPr="003309EC">
        <w:rPr>
          <w:rFonts w:ascii="Times New Roman" w:hAnsi="Times New Roman" w:cs="Times New Roman"/>
          <w:sz w:val="24"/>
          <w:szCs w:val="24"/>
        </w:rPr>
        <w:t>обучение  по программам</w:t>
      </w:r>
      <w:proofErr w:type="gramEnd"/>
      <w:r w:rsidRPr="003309EC">
        <w:rPr>
          <w:rFonts w:ascii="Times New Roman" w:hAnsi="Times New Roman" w:cs="Times New Roman"/>
          <w:sz w:val="24"/>
          <w:szCs w:val="24"/>
        </w:rPr>
        <w:t xml:space="preserve"> начального общего образования, основного общего образования, по дополнительным общеразвивающим  программам определяются  локальным нормативным актом Учреждения, разработанным в соответствии с Федеральным законом № 273-ФЗ, иными  Федеральными законами и  нормативными правовыми актами Российской Федерации, Брянской области, муниципального образования «Климовский район»  и настоящим Уставом Учреждения.</w:t>
      </w:r>
    </w:p>
    <w:p w:rsidR="0039314F" w:rsidRPr="003309EC" w:rsidRDefault="0039314F" w:rsidP="0039314F">
      <w:pPr>
        <w:autoSpaceDE w:val="0"/>
        <w:autoSpaceDN w:val="0"/>
        <w:adjustRightInd w:val="0"/>
        <w:spacing w:before="80" w:after="0" w:line="240" w:lineRule="auto"/>
        <w:ind w:left="-567"/>
        <w:jc w:val="both"/>
        <w:outlineLvl w:val="0"/>
        <w:rPr>
          <w:rFonts w:ascii="Times New Roman" w:hAnsi="Times New Roman" w:cs="Times New Roman"/>
          <w:sz w:val="24"/>
          <w:szCs w:val="24"/>
        </w:rPr>
      </w:pPr>
      <w:r w:rsidRPr="003309EC">
        <w:rPr>
          <w:rFonts w:ascii="Times New Roman" w:hAnsi="Times New Roman" w:cs="Times New Roman"/>
          <w:sz w:val="24"/>
          <w:szCs w:val="24"/>
        </w:rPr>
        <w:t xml:space="preserve">      3.2.Организация образовательного процесса</w:t>
      </w:r>
    </w:p>
    <w:p w:rsidR="0039314F" w:rsidRPr="003309EC" w:rsidRDefault="0039314F" w:rsidP="0039314F">
      <w:pPr>
        <w:tabs>
          <w:tab w:val="left" w:pos="720"/>
        </w:tabs>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3.2.1.Учреждение осуществляет образовательный процесс  в соответствии с требованиями к  организации предоставления общедоступного и бесплатного начального общего  образования, основного общего образования по основным общеобразовательным программам и дополнительным общеразвивающим программам.</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3.2.2. В Учреждении  образовательная деятельность осуществляется на русском языке - государственном языке РФ,  что  установлено настоящим Уставом в соответствии с законодательством РФ. Преподавание и изучение государственного языка РФ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4" w:history="1">
        <w:r w:rsidRPr="003309EC">
          <w:rPr>
            <w:rFonts w:ascii="Times New Roman" w:hAnsi="Times New Roman" w:cs="Times New Roman"/>
            <w:sz w:val="24"/>
            <w:szCs w:val="24"/>
          </w:rPr>
          <w:t>стандартами</w:t>
        </w:r>
      </w:hyperlink>
      <w:r w:rsidRPr="003309EC">
        <w:rPr>
          <w:rFonts w:ascii="Times New Roman" w:hAnsi="Times New Roman" w:cs="Times New Roman"/>
          <w:sz w:val="24"/>
          <w:szCs w:val="24"/>
        </w:rPr>
        <w:t>.</w:t>
      </w:r>
    </w:p>
    <w:p w:rsidR="0039314F" w:rsidRPr="003309EC" w:rsidRDefault="0039314F" w:rsidP="0039314F">
      <w:pPr>
        <w:widowControl w:val="0"/>
        <w:tabs>
          <w:tab w:val="left" w:pos="4500"/>
          <w:tab w:val="left" w:pos="9180"/>
          <w:tab w:val="left" w:pos="9360"/>
        </w:tabs>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3.2.3. Организация образовательного процесса в Учреждении регламентируется учебным планом,  разрабатываемым Учреждением самостоятельно. </w:t>
      </w:r>
    </w:p>
    <w:p w:rsidR="0039314F" w:rsidRPr="003309EC" w:rsidRDefault="0039314F" w:rsidP="0039314F">
      <w:pPr>
        <w:widowControl w:val="0"/>
        <w:tabs>
          <w:tab w:val="left" w:pos="4500"/>
          <w:tab w:val="left" w:pos="9180"/>
          <w:tab w:val="left" w:pos="9360"/>
        </w:tabs>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3.2.4. Учебные нагрузки обучающихся определяются в  соответствии с требованиями СанПиН  на основе  календарного  учебного графика и расписания занятий, разрабатываемых Учреждением самостоятельно. </w:t>
      </w:r>
    </w:p>
    <w:p w:rsidR="0039314F" w:rsidRPr="003309EC" w:rsidRDefault="0039314F" w:rsidP="0039314F">
      <w:pPr>
        <w:autoSpaceDE w:val="0"/>
        <w:autoSpaceDN w:val="0"/>
        <w:adjustRightInd w:val="0"/>
        <w:spacing w:before="80" w:after="0" w:line="240" w:lineRule="auto"/>
        <w:ind w:left="-567"/>
        <w:jc w:val="both"/>
        <w:outlineLvl w:val="0"/>
        <w:rPr>
          <w:rFonts w:ascii="Times New Roman" w:hAnsi="Times New Roman" w:cs="Times New Roman"/>
          <w:sz w:val="24"/>
          <w:szCs w:val="24"/>
        </w:rPr>
      </w:pPr>
      <w:r w:rsidRPr="003309EC">
        <w:rPr>
          <w:rFonts w:ascii="Times New Roman" w:hAnsi="Times New Roman" w:cs="Times New Roman"/>
          <w:sz w:val="24"/>
          <w:szCs w:val="24"/>
        </w:rPr>
        <w:lastRenderedPageBreak/>
        <w:t>3.2.5. Учебный год в Учреждении, как правило, начинается 1 сентября. Продолжительность учебного года на всех ступенях общего образования составляет не менее 34 недель без учета итоговой аттестации, в первом классе — 33 недели.</w:t>
      </w:r>
    </w:p>
    <w:p w:rsidR="0039314F" w:rsidRPr="003309EC" w:rsidRDefault="0039314F" w:rsidP="0039314F">
      <w:pPr>
        <w:autoSpaceDE w:val="0"/>
        <w:autoSpaceDN w:val="0"/>
        <w:adjustRightInd w:val="0"/>
        <w:spacing w:before="80" w:after="0" w:line="240" w:lineRule="auto"/>
        <w:ind w:left="-567"/>
        <w:jc w:val="both"/>
        <w:outlineLvl w:val="0"/>
        <w:rPr>
          <w:rFonts w:ascii="Times New Roman" w:hAnsi="Times New Roman" w:cs="Times New Roman"/>
          <w:sz w:val="24"/>
          <w:szCs w:val="24"/>
        </w:rPr>
      </w:pPr>
      <w:r w:rsidRPr="003309EC">
        <w:rPr>
          <w:rFonts w:ascii="Times New Roman" w:hAnsi="Times New Roman" w:cs="Times New Roman"/>
          <w:sz w:val="24"/>
          <w:szCs w:val="24"/>
        </w:rPr>
        <w:t>3.2.6. Продолжительность каникул в течение учебного года составляет не менее 30 календарных дней, летом — не менее 8 недель. Для обучающихся  1-х классов  в течение года устанавливаются дополнительные каникулы  не менее 7 календарных дней.</w:t>
      </w:r>
    </w:p>
    <w:p w:rsidR="0039314F" w:rsidRPr="003309EC" w:rsidRDefault="0039314F" w:rsidP="0039314F">
      <w:pPr>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3.2.7.Количество классов в Учреждении определяется в зависимости от числа поданных заявлений граждан и условий, созданных для осуществления образовательных отношений, и с учетом санитарных норм, гигиенических требований и контрольных нормативов, указанных в лицензии.</w:t>
      </w:r>
    </w:p>
    <w:p w:rsidR="0039314F" w:rsidRPr="003309EC" w:rsidRDefault="0039314F" w:rsidP="0039314F">
      <w:pPr>
        <w:autoSpaceDE w:val="0"/>
        <w:autoSpaceDN w:val="0"/>
        <w:adjustRightInd w:val="0"/>
        <w:spacing w:before="80" w:after="0" w:line="240" w:lineRule="auto"/>
        <w:ind w:left="-567"/>
        <w:jc w:val="both"/>
        <w:outlineLvl w:val="0"/>
        <w:rPr>
          <w:rFonts w:ascii="Times New Roman" w:hAnsi="Times New Roman" w:cs="Times New Roman"/>
          <w:sz w:val="24"/>
          <w:szCs w:val="24"/>
        </w:rPr>
      </w:pP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4. УРОВНИ, ФОРМЫ ПОЛУЧЕНИЯ ОБРАЗОВАНИЯ И ФОРМЫ ОБУЧЕНИЯ, ФОРМЫ АТТЕСТАЦИИ   </w:t>
      </w:r>
      <w:proofErr w:type="gramStart"/>
      <w:r w:rsidRPr="003309EC">
        <w:rPr>
          <w:rFonts w:ascii="Times New Roman" w:hAnsi="Times New Roman" w:cs="Times New Roman"/>
          <w:sz w:val="24"/>
          <w:szCs w:val="24"/>
        </w:rPr>
        <w:t>ОБУЧАЮЩИХСЯ</w:t>
      </w:r>
      <w:proofErr w:type="gramEnd"/>
      <w:r w:rsidRPr="003309EC">
        <w:rPr>
          <w:rFonts w:ascii="Times New Roman" w:hAnsi="Times New Roman" w:cs="Times New Roman"/>
          <w:sz w:val="24"/>
          <w:szCs w:val="24"/>
        </w:rPr>
        <w:t xml:space="preserve">,   ДОКУМЕНТЫ ОБ ОБРАЗОВАНИИ  И  ОБ ОБУЧЕНИИ </w:t>
      </w:r>
    </w:p>
    <w:p w:rsidR="0039314F" w:rsidRPr="003309EC" w:rsidRDefault="0039314F" w:rsidP="0039314F">
      <w:pPr>
        <w:spacing w:before="80" w:after="0" w:line="240" w:lineRule="auto"/>
        <w:ind w:left="-567"/>
        <w:jc w:val="both"/>
        <w:textAlignment w:val="top"/>
        <w:rPr>
          <w:rFonts w:ascii="Times New Roman" w:hAnsi="Times New Roman" w:cs="Times New Roman"/>
          <w:sz w:val="24"/>
          <w:szCs w:val="24"/>
        </w:rPr>
      </w:pPr>
      <w:r w:rsidRPr="003309EC">
        <w:rPr>
          <w:rFonts w:ascii="Times New Roman" w:hAnsi="Times New Roman" w:cs="Times New Roman"/>
          <w:sz w:val="24"/>
          <w:szCs w:val="24"/>
        </w:rPr>
        <w:t xml:space="preserve">     4.1.Уровни образования </w:t>
      </w:r>
      <w:proofErr w:type="gramStart"/>
      <w:r w:rsidRPr="003309EC">
        <w:rPr>
          <w:rFonts w:ascii="Times New Roman" w:hAnsi="Times New Roman" w:cs="Times New Roman"/>
          <w:sz w:val="24"/>
          <w:szCs w:val="24"/>
        </w:rPr>
        <w:t>обучающихся</w:t>
      </w:r>
      <w:proofErr w:type="gramEnd"/>
    </w:p>
    <w:p w:rsidR="0039314F"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4.1.1. Начальное общее образова</w:t>
      </w:r>
      <w:r>
        <w:rPr>
          <w:rFonts w:ascii="Times New Roman" w:hAnsi="Times New Roman" w:cs="Times New Roman"/>
          <w:sz w:val="24"/>
          <w:szCs w:val="24"/>
        </w:rPr>
        <w:t>ние, основное общее образование</w:t>
      </w:r>
      <w:r w:rsidRPr="003309EC">
        <w:rPr>
          <w:rFonts w:ascii="Times New Roman" w:hAnsi="Times New Roman" w:cs="Times New Roman"/>
          <w:sz w:val="24"/>
          <w:szCs w:val="24"/>
        </w:rPr>
        <w:t xml:space="preserve">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4.1.2. По согласию родителей </w:t>
      </w:r>
      <w:hyperlink r:id="rId15" w:history="1">
        <w:r w:rsidRPr="003309EC">
          <w:rPr>
            <w:rStyle w:val="a3"/>
            <w:rFonts w:ascii="Times New Roman" w:hAnsi="Times New Roman"/>
            <w:sz w:val="24"/>
            <w:szCs w:val="24"/>
          </w:rPr>
          <w:t>(законных представителей)</w:t>
        </w:r>
      </w:hyperlink>
      <w:r w:rsidRPr="003309EC">
        <w:rPr>
          <w:rFonts w:ascii="Times New Roman" w:hAnsi="Times New Roman" w:cs="Times New Roman"/>
          <w:sz w:val="24"/>
          <w:szCs w:val="24"/>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основного общего образования. </w:t>
      </w:r>
    </w:p>
    <w:p w:rsidR="0039314F" w:rsidRPr="003309EC" w:rsidRDefault="0039314F" w:rsidP="0039314F">
      <w:pPr>
        <w:pStyle w:val="ConsPlusNormal"/>
        <w:spacing w:before="80"/>
        <w:ind w:left="-567"/>
        <w:jc w:val="both"/>
      </w:pPr>
      <w:r w:rsidRPr="003309EC">
        <w:t xml:space="preserve">      4.2. Формы получения образования и формы обучения</w:t>
      </w:r>
    </w:p>
    <w:p w:rsidR="0039314F" w:rsidRPr="003309EC" w:rsidRDefault="0039314F" w:rsidP="0039314F">
      <w:pPr>
        <w:pStyle w:val="ConsPlusNormal"/>
        <w:spacing w:before="80"/>
        <w:ind w:left="-567"/>
        <w:jc w:val="both"/>
      </w:pPr>
      <w:r w:rsidRPr="003309EC">
        <w:t xml:space="preserve">4.2.1. Обучение в Учреждении  с учетом потребностей, возможностей личности и в зависимости от объема обязательных занятий педагогического работника с </w:t>
      </w:r>
      <w:proofErr w:type="gramStart"/>
      <w:r w:rsidRPr="003309EC">
        <w:t>обучающимися</w:t>
      </w:r>
      <w:proofErr w:type="gramEnd"/>
      <w:r w:rsidRPr="003309EC">
        <w:t xml:space="preserve"> осуществляется в очной, очно-заочной или заочной форме.</w:t>
      </w:r>
    </w:p>
    <w:p w:rsidR="0039314F" w:rsidRPr="003309EC" w:rsidRDefault="0039314F" w:rsidP="0039314F">
      <w:pPr>
        <w:pStyle w:val="ConsPlusNormal"/>
        <w:spacing w:before="80"/>
        <w:ind w:left="-567"/>
        <w:jc w:val="both"/>
      </w:pPr>
      <w:r w:rsidRPr="003309EC">
        <w:t xml:space="preserve">4.2.2. Учреждение реализует  право </w:t>
      </w:r>
      <w:proofErr w:type="gramStart"/>
      <w:r w:rsidRPr="003309EC">
        <w:t>обучающихся</w:t>
      </w:r>
      <w:proofErr w:type="gramEnd"/>
      <w:r w:rsidRPr="003309EC">
        <w:t>, получающих образование в форме семейного образования или самообразования вне Учреждения, на прохождение  промежуточной и государственной итоговой аттестации  в соответствии с Федеральным  законом  № 273-ФЗ.</w:t>
      </w:r>
    </w:p>
    <w:p w:rsidR="0039314F" w:rsidRPr="003309EC" w:rsidRDefault="0039314F" w:rsidP="0039314F">
      <w:pPr>
        <w:pStyle w:val="ConsPlusNormal"/>
        <w:spacing w:before="80"/>
        <w:ind w:left="-567"/>
        <w:jc w:val="both"/>
      </w:pPr>
      <w:r w:rsidRPr="003309EC">
        <w:t xml:space="preserve">4.2.3. Формы получения общего образования и форма </w:t>
      </w:r>
      <w:proofErr w:type="gramStart"/>
      <w:r w:rsidRPr="003309EC">
        <w:t>обучения</w:t>
      </w:r>
      <w:proofErr w:type="gramEnd"/>
      <w:r w:rsidRPr="003309EC">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если иное не установлено настоящим Федеральным законом. Право обучающихся и  их родителей (законных представителей) на выбор формы получения образования и формы обучения реализуется Учреждением в соответствии с Федеральным законом №273-ФЗ и  настоящим  Уставом. </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4.2.4. Для обучающихся, нуждающихся в длительном лечении, детей-инвалидов, которые по состоянию здоровья не могут посещать Учреждение, </w:t>
      </w:r>
      <w:proofErr w:type="gramStart"/>
      <w:r w:rsidRPr="003309EC">
        <w:rPr>
          <w:rFonts w:ascii="Times New Roman" w:hAnsi="Times New Roman" w:cs="Times New Roman"/>
          <w:sz w:val="24"/>
          <w:szCs w:val="24"/>
        </w:rPr>
        <w:t>обучение по</w:t>
      </w:r>
      <w:proofErr w:type="gramEnd"/>
      <w:r w:rsidRPr="003309EC">
        <w:rPr>
          <w:rFonts w:ascii="Times New Roman" w:hAnsi="Times New Roman" w:cs="Times New Roman"/>
          <w:sz w:val="24"/>
          <w:szCs w:val="24"/>
        </w:rPr>
        <w:t xml:space="preserve"> образовательным программам начального общего образования, основного общего образования  организуется на дому или в медицинских организациях.</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4.2.5. Порядок оформления отношений Учреждения с обучающимися и (или) их родителями (законными представителями) в части организации </w:t>
      </w:r>
      <w:proofErr w:type="gramStart"/>
      <w:r w:rsidRPr="003309EC">
        <w:rPr>
          <w:rFonts w:ascii="Times New Roman" w:hAnsi="Times New Roman" w:cs="Times New Roman"/>
          <w:sz w:val="24"/>
          <w:szCs w:val="24"/>
        </w:rPr>
        <w:t>обучения по</w:t>
      </w:r>
      <w:proofErr w:type="gramEnd"/>
      <w:r w:rsidRPr="003309EC">
        <w:rPr>
          <w:rFonts w:ascii="Times New Roman" w:hAnsi="Times New Roman" w:cs="Times New Roman"/>
          <w:sz w:val="24"/>
          <w:szCs w:val="24"/>
        </w:rPr>
        <w:t xml:space="preserve"> образовательным программам начального общего, основного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9314F" w:rsidRPr="003309EC" w:rsidRDefault="0039314F" w:rsidP="0039314F">
      <w:pPr>
        <w:pStyle w:val="ConsPlusNormal"/>
        <w:spacing w:before="80"/>
        <w:ind w:left="-567"/>
        <w:jc w:val="both"/>
        <w:rPr>
          <w:color w:val="000000"/>
        </w:rPr>
      </w:pPr>
      <w:r w:rsidRPr="003309EC">
        <w:rPr>
          <w:color w:val="000000"/>
        </w:rPr>
        <w:t>4.2.6. В Учреждении  допускается сочетание различных форм получения образования и форм обучения. Продолжительность обучения определяется основными образовательными программами и учебными планами Учреждения.</w:t>
      </w:r>
    </w:p>
    <w:p w:rsidR="0039314F" w:rsidRPr="003309EC" w:rsidRDefault="0039314F" w:rsidP="0039314F">
      <w:pPr>
        <w:pStyle w:val="ConsPlusNormal"/>
        <w:spacing w:before="80"/>
        <w:ind w:left="-567"/>
        <w:jc w:val="both"/>
      </w:pPr>
      <w:r w:rsidRPr="003309EC">
        <w:lastRenderedPageBreak/>
        <w:t>4.2.7. Формы обучения по дополнительным общеразвивающим программам определяются Учреждением  самостоятельно, если иное не установлено законодательством Российской Федерации.</w:t>
      </w:r>
    </w:p>
    <w:p w:rsidR="0039314F" w:rsidRPr="003309EC" w:rsidRDefault="0039314F" w:rsidP="0039314F">
      <w:pPr>
        <w:pStyle w:val="ConsPlusNormal"/>
        <w:spacing w:before="80"/>
        <w:ind w:left="-567"/>
        <w:jc w:val="both"/>
      </w:pPr>
      <w:r w:rsidRPr="003309EC">
        <w:t xml:space="preserve">     4.3. Промежуточная аттестация </w:t>
      </w:r>
      <w:proofErr w:type="gramStart"/>
      <w:r w:rsidRPr="003309EC">
        <w:t>обучающихся</w:t>
      </w:r>
      <w:proofErr w:type="gramEnd"/>
    </w:p>
    <w:p w:rsidR="0039314F" w:rsidRPr="003309EC" w:rsidRDefault="0039314F" w:rsidP="0039314F">
      <w:pPr>
        <w:pStyle w:val="ConsPlusNormal"/>
        <w:spacing w:before="80"/>
        <w:ind w:left="-567"/>
        <w:jc w:val="both"/>
      </w:pPr>
      <w:r w:rsidRPr="003309EC">
        <w:t>4.3.1. Осв</w:t>
      </w:r>
      <w:r w:rsidR="00817B5D">
        <w:t xml:space="preserve">оение образовательной </w:t>
      </w:r>
      <w:proofErr w:type="spellStart"/>
      <w:r w:rsidR="00817B5D">
        <w:t>программы</w:t>
      </w:r>
      <w:proofErr w:type="gramStart"/>
      <w:r w:rsidR="00817B5D">
        <w:t>,</w:t>
      </w:r>
      <w:r w:rsidRPr="003309EC">
        <w:t>в</w:t>
      </w:r>
      <w:proofErr w:type="spellEnd"/>
      <w:proofErr w:type="gramEnd"/>
      <w:r w:rsidRPr="003309EC">
        <w:t xml:space="preserve">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w:t>
      </w:r>
    </w:p>
    <w:p w:rsidR="0039314F" w:rsidRPr="003309EC" w:rsidRDefault="0039314F" w:rsidP="0039314F">
      <w:pPr>
        <w:pStyle w:val="ConsPlusNormal"/>
        <w:spacing w:before="80"/>
        <w:ind w:left="-567"/>
        <w:jc w:val="both"/>
      </w:pPr>
      <w:r w:rsidRPr="003309EC">
        <w:t>4.3.2.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которую обучающиеся обязаны ликвидировать.</w:t>
      </w:r>
    </w:p>
    <w:p w:rsidR="0039314F" w:rsidRPr="003309EC" w:rsidRDefault="0039314F" w:rsidP="0039314F">
      <w:pPr>
        <w:pStyle w:val="ConsPlusNormal"/>
        <w:spacing w:before="80"/>
        <w:ind w:left="-567"/>
        <w:jc w:val="both"/>
      </w:pPr>
      <w:r w:rsidRPr="003309EC">
        <w:t xml:space="preserve">4.3.3. 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3309EC">
        <w:t>обучающемуся</w:t>
      </w:r>
      <w:proofErr w:type="gramEnd"/>
      <w:r w:rsidRPr="003309EC">
        <w:t xml:space="preserve"> для ликвидации академической задолженности и обеспечить контроль за своевременностью ее ликвидации.</w:t>
      </w:r>
    </w:p>
    <w:p w:rsidR="0039314F" w:rsidRPr="003309EC" w:rsidRDefault="0039314F" w:rsidP="0039314F">
      <w:pPr>
        <w:pStyle w:val="ConsPlusNormal"/>
        <w:spacing w:before="80"/>
        <w:ind w:left="-567"/>
        <w:jc w:val="both"/>
      </w:pPr>
      <w:proofErr w:type="gramStart"/>
      <w:r w:rsidRPr="003309EC">
        <w:t>4.3.4.Обучающиеся,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w:t>
      </w:r>
      <w:proofErr w:type="gramEnd"/>
      <w:r w:rsidRPr="003309EC">
        <w:t xml:space="preserve"> В указанный период не включаются время болезни </w:t>
      </w:r>
      <w:proofErr w:type="gramStart"/>
      <w:r w:rsidRPr="003309EC">
        <w:t>обучающегося</w:t>
      </w:r>
      <w:proofErr w:type="gramEnd"/>
      <w:r w:rsidRPr="003309EC">
        <w:t>.</w:t>
      </w:r>
    </w:p>
    <w:p w:rsidR="0039314F" w:rsidRPr="003309EC" w:rsidRDefault="0039314F" w:rsidP="0039314F">
      <w:pPr>
        <w:pStyle w:val="ConsPlusNormal"/>
        <w:spacing w:before="80"/>
        <w:ind w:left="-567"/>
        <w:jc w:val="both"/>
      </w:pPr>
      <w:r w:rsidRPr="003309EC">
        <w:t>4.3.5. Для проведения промежуточной аттестации во второй раз Учреждением создается комиссия.</w:t>
      </w:r>
    </w:p>
    <w:p w:rsidR="0039314F" w:rsidRPr="003309EC" w:rsidRDefault="0039314F" w:rsidP="0039314F">
      <w:pPr>
        <w:pStyle w:val="ConsPlusNormal"/>
        <w:spacing w:before="80"/>
        <w:ind w:left="-567"/>
        <w:jc w:val="both"/>
      </w:pPr>
      <w:r w:rsidRPr="003309EC">
        <w:t xml:space="preserve">4.3.6. Не допускается взимание платы с </w:t>
      </w:r>
      <w:proofErr w:type="gramStart"/>
      <w:r w:rsidRPr="003309EC">
        <w:t>обучающихся</w:t>
      </w:r>
      <w:proofErr w:type="gramEnd"/>
      <w:r w:rsidRPr="003309EC">
        <w:t xml:space="preserve"> за прохождение промежуточной аттестации.</w:t>
      </w:r>
    </w:p>
    <w:p w:rsidR="0039314F" w:rsidRPr="003309EC" w:rsidRDefault="0039314F" w:rsidP="0039314F">
      <w:pPr>
        <w:pStyle w:val="ConsPlusNormal"/>
        <w:spacing w:before="80"/>
        <w:ind w:left="-567"/>
        <w:jc w:val="both"/>
      </w:pPr>
      <w:r w:rsidRPr="003309EC">
        <w:t xml:space="preserve">4.3.7. </w:t>
      </w:r>
      <w:proofErr w:type="gramStart"/>
      <w:r w:rsidRPr="003309EC">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39314F" w:rsidRPr="003309EC" w:rsidRDefault="0039314F" w:rsidP="0039314F">
      <w:pPr>
        <w:pStyle w:val="ConsPlusNormal"/>
        <w:spacing w:before="80"/>
        <w:ind w:left="-567"/>
        <w:jc w:val="both"/>
      </w:pPr>
      <w:r w:rsidRPr="003309EC">
        <w:t xml:space="preserve">4.3.8. </w:t>
      </w:r>
      <w:proofErr w:type="gramStart"/>
      <w:r w:rsidRPr="003309EC">
        <w:t>Обучающиеся в Учреждении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39314F" w:rsidRPr="003309EC" w:rsidRDefault="0039314F" w:rsidP="0039314F">
      <w:pPr>
        <w:pStyle w:val="ConsPlusNormal"/>
        <w:spacing w:before="80"/>
        <w:ind w:left="-567"/>
        <w:jc w:val="both"/>
      </w:pPr>
      <w:r w:rsidRPr="003309EC">
        <w:t>4.3.9.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39314F" w:rsidRPr="003309EC" w:rsidRDefault="0039314F" w:rsidP="0039314F">
      <w:pPr>
        <w:pStyle w:val="a6"/>
        <w:tabs>
          <w:tab w:val="left" w:pos="1701"/>
        </w:tabs>
        <w:spacing w:before="80"/>
        <w:ind w:left="-567"/>
        <w:jc w:val="both"/>
      </w:pPr>
      <w:r w:rsidRPr="003309EC">
        <w:t>4.3.10. Обучающиеся переводных классов, достигшие особых успехов при освоении основных образовательных программ и (или) во внеурочной  и (или) общественной  деятельности,  по  решению педсовета Учреждения  награждаются   и поощряются  в соответствии с законодательством Российской Федерации, региональными и муниципальными нормативными документами, локальными нормативными актами Учреждения.</w:t>
      </w:r>
    </w:p>
    <w:p w:rsidR="0039314F" w:rsidRPr="003309EC" w:rsidRDefault="0039314F" w:rsidP="0039314F">
      <w:pPr>
        <w:pStyle w:val="ConsPlusNormal"/>
        <w:spacing w:before="80"/>
        <w:ind w:left="-567"/>
        <w:jc w:val="both"/>
        <w:outlineLvl w:val="1"/>
      </w:pPr>
      <w:r w:rsidRPr="003309EC">
        <w:t xml:space="preserve"> 4.4. Итоговая аттестация  </w:t>
      </w:r>
      <w:proofErr w:type="gramStart"/>
      <w:r w:rsidRPr="003309EC">
        <w:t>обучающихся</w:t>
      </w:r>
      <w:proofErr w:type="gramEnd"/>
    </w:p>
    <w:p w:rsidR="0039314F" w:rsidRPr="003309EC" w:rsidRDefault="0039314F" w:rsidP="0039314F">
      <w:pPr>
        <w:pStyle w:val="ConsPlusNormal"/>
        <w:spacing w:before="80"/>
        <w:ind w:left="-567"/>
        <w:jc w:val="both"/>
      </w:pPr>
      <w:r w:rsidRPr="003309EC">
        <w:t xml:space="preserve">4.4.1.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(ГИА).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39314F" w:rsidRPr="003309EC" w:rsidRDefault="0039314F" w:rsidP="0039314F">
      <w:pPr>
        <w:pStyle w:val="ConsPlusNormal"/>
        <w:spacing w:before="80"/>
        <w:ind w:left="-567"/>
        <w:jc w:val="both"/>
      </w:pPr>
      <w:r w:rsidRPr="003309EC">
        <w:lastRenderedPageBreak/>
        <w:t>4.4.2. Формы ГИА,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314F" w:rsidRPr="003309EC" w:rsidRDefault="0039314F" w:rsidP="0039314F">
      <w:pPr>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4.4.3. К ГИА по решению педагогического совета Учреждения  допускаются обучающиеся,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ГИА  по соответствующим образовательным программам.</w:t>
      </w:r>
    </w:p>
    <w:p w:rsidR="0039314F" w:rsidRPr="003309EC" w:rsidRDefault="0039314F" w:rsidP="0039314F">
      <w:pPr>
        <w:pStyle w:val="ConsPlusNormal"/>
        <w:spacing w:before="80"/>
        <w:ind w:left="-567"/>
        <w:jc w:val="both"/>
      </w:pPr>
      <w:r w:rsidRPr="003309EC">
        <w:t>4.4.4. Обучающиеся, не прошедшие ГИА или получившие на государственной итоговой аттестации неудовлетворительные результаты, вправе пройти ГИА в</w:t>
      </w:r>
      <w:r>
        <w:t xml:space="preserve"> дополнительные</w:t>
      </w:r>
      <w:r w:rsidRPr="003309EC">
        <w:t xml:space="preserve"> сроки, определяемые порядком проведения ГИА по соответствующим образовательным программам.</w:t>
      </w:r>
    </w:p>
    <w:p w:rsidR="0039314F" w:rsidRPr="003309EC" w:rsidRDefault="0039314F" w:rsidP="0039314F">
      <w:pPr>
        <w:pStyle w:val="ConsPlusNormal"/>
        <w:spacing w:before="80"/>
        <w:ind w:left="-567"/>
        <w:jc w:val="both"/>
      </w:pPr>
      <w:r w:rsidRPr="003309EC">
        <w:t xml:space="preserve">4.4.5. Не допускается взимание платы с </w:t>
      </w:r>
      <w:proofErr w:type="gramStart"/>
      <w:r w:rsidRPr="003309EC">
        <w:t>обучающихся</w:t>
      </w:r>
      <w:proofErr w:type="gramEnd"/>
      <w:r w:rsidRPr="003309EC">
        <w:t xml:space="preserve"> за прохождение ГИА.</w:t>
      </w:r>
    </w:p>
    <w:p w:rsidR="0039314F" w:rsidRPr="003309EC" w:rsidRDefault="0039314F" w:rsidP="0039314F">
      <w:pPr>
        <w:autoSpaceDE w:val="0"/>
        <w:autoSpaceDN w:val="0"/>
        <w:adjustRightInd w:val="0"/>
        <w:spacing w:before="80" w:after="0" w:line="240" w:lineRule="auto"/>
        <w:ind w:left="-567"/>
        <w:jc w:val="both"/>
        <w:outlineLvl w:val="0"/>
        <w:rPr>
          <w:rFonts w:ascii="Times New Roman" w:hAnsi="Times New Roman" w:cs="Times New Roman"/>
          <w:sz w:val="24"/>
          <w:szCs w:val="24"/>
        </w:rPr>
      </w:pPr>
      <w:r w:rsidRPr="003309EC">
        <w:rPr>
          <w:rFonts w:ascii="Times New Roman" w:hAnsi="Times New Roman" w:cs="Times New Roman"/>
          <w:sz w:val="24"/>
          <w:szCs w:val="24"/>
        </w:rPr>
        <w:t xml:space="preserve">     4.5. Документы об образовании, документы об обучении   </w:t>
      </w:r>
    </w:p>
    <w:p w:rsidR="0039314F" w:rsidRPr="003309EC" w:rsidRDefault="0039314F" w:rsidP="0039314F">
      <w:pPr>
        <w:autoSpaceDE w:val="0"/>
        <w:autoSpaceDN w:val="0"/>
        <w:adjustRightInd w:val="0"/>
        <w:spacing w:before="80" w:after="0" w:line="240" w:lineRule="auto"/>
        <w:ind w:left="-567"/>
        <w:jc w:val="both"/>
        <w:outlineLvl w:val="0"/>
        <w:rPr>
          <w:rFonts w:ascii="Times New Roman" w:hAnsi="Times New Roman" w:cs="Times New Roman"/>
          <w:sz w:val="24"/>
          <w:szCs w:val="24"/>
        </w:rPr>
      </w:pPr>
      <w:r w:rsidRPr="003309EC">
        <w:rPr>
          <w:rFonts w:ascii="Times New Roman" w:hAnsi="Times New Roman" w:cs="Times New Roman"/>
          <w:sz w:val="24"/>
          <w:szCs w:val="24"/>
        </w:rPr>
        <w:t xml:space="preserve"> 4.5.1. Выпускникам Учреждения, прошедшим государственную итоговую аттестацию (ГИА), выдаётся документ об образовании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Документ об образовании государственного образца оформляется  на русском языке - </w:t>
      </w:r>
      <w:hyperlink r:id="rId16" w:history="1">
        <w:r w:rsidRPr="003309EC">
          <w:rPr>
            <w:rStyle w:val="a3"/>
            <w:rFonts w:ascii="Times New Roman" w:hAnsi="Times New Roman"/>
            <w:sz w:val="24"/>
            <w:szCs w:val="24"/>
          </w:rPr>
          <w:t>государственном языке</w:t>
        </w:r>
      </w:hyperlink>
      <w:r w:rsidRPr="003309EC">
        <w:rPr>
          <w:rFonts w:ascii="Times New Roman" w:hAnsi="Times New Roman" w:cs="Times New Roman"/>
          <w:sz w:val="24"/>
          <w:szCs w:val="24"/>
        </w:rPr>
        <w:t xml:space="preserve"> Российской Федерации - и  заверяется  печатью Учреждения.  </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4.5.2. Документ об образовании, выдаваемый лицам, успешно прошедшим ГИА, подтверждает получение общего образования следующего уровня:</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3309EC">
        <w:rPr>
          <w:rFonts w:ascii="Times New Roman" w:hAnsi="Times New Roman" w:cs="Times New Roman"/>
          <w:sz w:val="24"/>
          <w:szCs w:val="24"/>
        </w:rPr>
        <w:t xml:space="preserve"> основное общее образование (подтверждается аттестатом об основном общем образовании);</w:t>
      </w:r>
    </w:p>
    <w:p w:rsidR="0039314F" w:rsidRPr="003309EC" w:rsidRDefault="0039314F" w:rsidP="0039314F">
      <w:pPr>
        <w:pStyle w:val="a6"/>
        <w:tabs>
          <w:tab w:val="left" w:pos="1701"/>
        </w:tabs>
        <w:spacing w:before="80"/>
        <w:ind w:left="-567"/>
        <w:jc w:val="both"/>
      </w:pPr>
      <w:r w:rsidRPr="003309EC">
        <w:t>4.5.3.Выпускники Учреждения, достигшие особых успехов при освоении основных образовательных программ основного общего образования  и (или) во внеурочной  и (или) общественной  деятельности,  по  решению педсовета Учреждения  награждаются   и поощряются  в соответствии с законодательством Российской Федерации, региональными и муниципальными нормативными документами, локальными нормативными актами Учреждения.</w:t>
      </w:r>
    </w:p>
    <w:p w:rsidR="0039314F" w:rsidRPr="003309EC" w:rsidRDefault="0039314F" w:rsidP="0039314F">
      <w:pPr>
        <w:pStyle w:val="a6"/>
        <w:tabs>
          <w:tab w:val="left" w:pos="1701"/>
        </w:tabs>
        <w:spacing w:before="80"/>
        <w:ind w:left="-567"/>
        <w:jc w:val="both"/>
      </w:pPr>
      <w:r w:rsidRPr="003309EC">
        <w:t xml:space="preserve">4.5.4.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3309EC">
        <w:t>обучения по образцу</w:t>
      </w:r>
      <w:proofErr w:type="gramEnd"/>
      <w:r w:rsidRPr="003309EC">
        <w:t>, самостоятельно устанавливаемому Учреждением.</w:t>
      </w:r>
    </w:p>
    <w:p w:rsidR="0039314F" w:rsidRPr="003309EC" w:rsidRDefault="0039314F" w:rsidP="0039314F">
      <w:pPr>
        <w:pStyle w:val="ConsPlusNormal"/>
        <w:spacing w:before="80"/>
        <w:ind w:left="-567"/>
        <w:jc w:val="both"/>
      </w:pPr>
      <w:r w:rsidRPr="003309EC">
        <w:t>4.5.5. </w:t>
      </w:r>
      <w:proofErr w:type="gramStart"/>
      <w:r w:rsidRPr="003309EC">
        <w:t>Лицам с ограниченными возможностями здоровья (с различными формами умственной отсталости</w:t>
      </w:r>
      <w:r>
        <w:t xml:space="preserve">), не имеющим основного общего </w:t>
      </w:r>
      <w:r w:rsidRPr="003309EC">
        <w:t>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9314F" w:rsidRPr="003309EC" w:rsidRDefault="0039314F" w:rsidP="0039314F">
      <w:pPr>
        <w:pStyle w:val="a6"/>
        <w:tabs>
          <w:tab w:val="left" w:pos="1701"/>
        </w:tabs>
        <w:spacing w:before="80"/>
        <w:ind w:left="-567"/>
        <w:jc w:val="both"/>
      </w:pPr>
      <w:r w:rsidRPr="003309EC">
        <w:t xml:space="preserve">4.5.6. Учреждение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3309EC">
        <w:t>обучении по образцу</w:t>
      </w:r>
      <w:proofErr w:type="gramEnd"/>
      <w:r w:rsidRPr="003309EC">
        <w:t xml:space="preserve"> и в порядке, установленном локальным  актом Учреждения.</w:t>
      </w:r>
    </w:p>
    <w:p w:rsidR="0039314F" w:rsidRPr="003309EC" w:rsidRDefault="0039314F" w:rsidP="0039314F">
      <w:pPr>
        <w:pStyle w:val="a6"/>
        <w:tabs>
          <w:tab w:val="left" w:pos="1701"/>
        </w:tabs>
        <w:spacing w:before="80"/>
        <w:ind w:left="-567"/>
        <w:jc w:val="both"/>
      </w:pPr>
      <w:r w:rsidRPr="003309EC">
        <w:t>4.5.7. За выдачу документов об образовании и дубликатов указанных документов плата не взимается.</w:t>
      </w:r>
    </w:p>
    <w:p w:rsidR="0039314F" w:rsidRPr="003309EC" w:rsidRDefault="0039314F" w:rsidP="0039314F">
      <w:pPr>
        <w:widowControl w:val="0"/>
        <w:autoSpaceDE w:val="0"/>
        <w:autoSpaceDN w:val="0"/>
        <w:adjustRightInd w:val="0"/>
        <w:spacing w:before="80" w:after="0" w:line="240" w:lineRule="auto"/>
        <w:ind w:left="-567"/>
        <w:jc w:val="both"/>
        <w:rPr>
          <w:rFonts w:ascii="Times New Roman" w:hAnsi="Times New Roman" w:cs="Times New Roman"/>
          <w:sz w:val="24"/>
          <w:szCs w:val="24"/>
        </w:rPr>
      </w:pPr>
      <w:proofErr w:type="gramStart"/>
      <w:r w:rsidRPr="003309EC">
        <w:rPr>
          <w:rFonts w:ascii="Times New Roman" w:hAnsi="Times New Roman" w:cs="Times New Roman"/>
          <w:sz w:val="24"/>
          <w:szCs w:val="24"/>
        </w:rPr>
        <w:t xml:space="preserve">4.6.Порядок, формы, периодичность проведения текущего контроля успеваемости,  промежуточной и итоговой аттестации обучающихся (за исключением ГИА), выдачи обучающимся документов об  образовании и  документов  об обучении,   награждении  и поощрении за особые успехи при освоении основных образовательных программ и (или) во внеурочной  и (или) общественной  деятельности,     определяются  локальными нормативными </w:t>
      </w:r>
      <w:r w:rsidRPr="003309EC">
        <w:rPr>
          <w:rFonts w:ascii="Times New Roman" w:hAnsi="Times New Roman" w:cs="Times New Roman"/>
          <w:sz w:val="24"/>
          <w:szCs w:val="24"/>
        </w:rPr>
        <w:lastRenderedPageBreak/>
        <w:t>актами Учреждения, разработанными в соответствии с Федеральным законом № 273-ФЗ, иными  Федеральными законами и</w:t>
      </w:r>
      <w:proofErr w:type="gramEnd"/>
      <w:r w:rsidRPr="003309EC">
        <w:rPr>
          <w:rFonts w:ascii="Times New Roman" w:hAnsi="Times New Roman" w:cs="Times New Roman"/>
          <w:sz w:val="24"/>
          <w:szCs w:val="24"/>
        </w:rPr>
        <w:t xml:space="preserve">  нормативными правовыми актами Российской Федерации, Брянской области, муниципального образования «Климовский район»  и настоящим Уставом Учреждения.</w:t>
      </w:r>
    </w:p>
    <w:p w:rsidR="0039314F" w:rsidRPr="003309EC" w:rsidRDefault="0039314F" w:rsidP="0039314F">
      <w:pPr>
        <w:widowControl w:val="0"/>
        <w:autoSpaceDE w:val="0"/>
        <w:autoSpaceDN w:val="0"/>
        <w:adjustRightInd w:val="0"/>
        <w:spacing w:before="80" w:after="0" w:line="240" w:lineRule="auto"/>
        <w:ind w:left="-567"/>
        <w:jc w:val="both"/>
        <w:rPr>
          <w:rFonts w:ascii="Times New Roman" w:hAnsi="Times New Roman" w:cs="Times New Roman"/>
          <w:sz w:val="24"/>
          <w:szCs w:val="24"/>
        </w:rPr>
      </w:pPr>
    </w:p>
    <w:p w:rsidR="0039314F" w:rsidRPr="003309EC" w:rsidRDefault="0039314F" w:rsidP="0039314F">
      <w:pPr>
        <w:autoSpaceDE w:val="0"/>
        <w:autoSpaceDN w:val="0"/>
        <w:adjustRightInd w:val="0"/>
        <w:spacing w:before="80" w:after="0" w:line="240" w:lineRule="auto"/>
        <w:ind w:left="-567" w:firstLine="284"/>
        <w:jc w:val="both"/>
        <w:rPr>
          <w:rFonts w:ascii="Times New Roman" w:hAnsi="Times New Roman" w:cs="Times New Roman"/>
          <w:sz w:val="24"/>
          <w:szCs w:val="24"/>
        </w:rPr>
      </w:pPr>
      <w:r w:rsidRPr="003309EC">
        <w:rPr>
          <w:rFonts w:ascii="Times New Roman" w:hAnsi="Times New Roman" w:cs="Times New Roman"/>
          <w:sz w:val="24"/>
          <w:szCs w:val="24"/>
        </w:rPr>
        <w:t xml:space="preserve">                                     5. УПРАВЛЕНИЕ УЧРЕЖДЕНИЕМ</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       5.1. Управление Учреждением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       5.2. К компетенции Учредителя в области управления Учреждением относится: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 утверждение Устава (изменений и дополнений к нему);</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 принятие решения о реорганизации и ликвидации Учреждения, назначение ликвидационной комиссии, утверждение передаточного акта и разделительного и ликвидационного баланса;</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3) определение перечня особо ценного движимого имущества;</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4)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 согласование распоряжения недвижимым имуществом, в том числе передачи его в аренду;</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6) установление соответствия расходования денежных средств, использования иного имущества Учреждением целям, предусмотренным настоящим Уставом;</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7) определение порядка составления и утверждения плана финансово-хозяйственной деятельности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8) 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9) утверждение годового отчета и годового бухгалтерского баланса;</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10) обеспечение финансирования Учреждения в соответствии с действующими нормативными документами;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11) одобрение сделок, в совершении которых имеется заинтересованность;</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12) установление Учреждению муниципальных заданий, принятие решения об изменении муниципального задания;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13) осуществление финансового обеспечения выполнения муниципального задания;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14) контроль условий аренды зданий, помещений и иных объектов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15) осуществление </w:t>
      </w:r>
      <w:proofErr w:type="gramStart"/>
      <w:r w:rsidRPr="003309EC">
        <w:rPr>
          <w:rFonts w:ascii="Times New Roman" w:hAnsi="Times New Roman" w:cs="Times New Roman"/>
          <w:sz w:val="24"/>
          <w:szCs w:val="24"/>
        </w:rPr>
        <w:t>контроля за</w:t>
      </w:r>
      <w:proofErr w:type="gramEnd"/>
      <w:r w:rsidRPr="003309EC">
        <w:rPr>
          <w:rFonts w:ascii="Times New Roman" w:hAnsi="Times New Roman" w:cs="Times New Roman"/>
          <w:sz w:val="24"/>
          <w:szCs w:val="24"/>
        </w:rPr>
        <w:t xml:space="preserve"> деятельностью Учреждения в соответствии с законодательством Российской Федерации;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16) участие через своих представителей в работе Совета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17) участие в разрешении конфликтных ситуаций, возникающих в коллективе Учреждения с правом решающего голоса;</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18) осуществление мер социальной защиты Учреждения;</w:t>
      </w:r>
    </w:p>
    <w:p w:rsidR="0039314F" w:rsidRPr="003309EC" w:rsidRDefault="0039314F" w:rsidP="0039314F">
      <w:pPr>
        <w:pStyle w:val="a5"/>
        <w:spacing w:before="0" w:beforeAutospacing="0" w:after="0" w:afterAutospacing="0"/>
        <w:ind w:left="-567"/>
        <w:jc w:val="both"/>
        <w:rPr>
          <w:shd w:val="clear" w:color="auto" w:fill="FFFFFF"/>
        </w:rPr>
      </w:pPr>
      <w:r w:rsidRPr="003309EC">
        <w:rPr>
          <w:shd w:val="clear" w:color="auto" w:fill="FFFFFF"/>
        </w:rPr>
        <w:t>19) установление порядка определения платы за работы, услуги, оказываемые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39314F" w:rsidRPr="003309EC" w:rsidRDefault="0039314F" w:rsidP="0039314F">
      <w:pPr>
        <w:pStyle w:val="a5"/>
        <w:spacing w:before="0" w:beforeAutospacing="0" w:after="0" w:afterAutospacing="0"/>
        <w:ind w:left="-567"/>
        <w:jc w:val="both"/>
        <w:rPr>
          <w:shd w:val="clear" w:color="auto" w:fill="FFFFFF"/>
        </w:rPr>
      </w:pPr>
      <w:r w:rsidRPr="003309EC">
        <w:rPr>
          <w:shd w:val="clear" w:color="auto" w:fill="FFFFFF"/>
        </w:rPr>
        <w:t>20) установление предельно допустимых значений просроченной кредиторской задолженности;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21) назначение и освобождение от должности директора Учреждения;</w:t>
      </w:r>
    </w:p>
    <w:p w:rsidR="0039314F" w:rsidRPr="003309EC" w:rsidRDefault="0039314F" w:rsidP="0039314F">
      <w:pPr>
        <w:widowControl w:val="0"/>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22) определение случаев и порядка обеспечения питанием обучающихся за счет бюджетных ассигнований бюджета;</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23) закрепление  за Учреждением имущества,  изъятие указанного имущества в порядке, установленном действующим законодательством;</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24) обеспечение содержания зданий и сооружений Учреждения, обустройство прилегающих к Учреждению территорий;</w:t>
      </w:r>
    </w:p>
    <w:p w:rsidR="0039314F" w:rsidRPr="003309EC" w:rsidRDefault="0039314F" w:rsidP="0039314F">
      <w:pPr>
        <w:widowControl w:val="0"/>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25) закрепление Учреждения  за конкретными территориями района;</w:t>
      </w:r>
    </w:p>
    <w:p w:rsidR="0039314F" w:rsidRPr="003309EC" w:rsidRDefault="0039314F" w:rsidP="0039314F">
      <w:pPr>
        <w:widowControl w:val="0"/>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26) установление  родительской  платы  за присмотр и уход за детьми;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lastRenderedPageBreak/>
        <w:t>27) осуществление иных функций и полномочий Учредителя, установленных законодательством Российской Федерации, Брянской области и муниципального образования «Климовский район».</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        5.3. Отдел образования администрации Климовского района  наделён следующими управленческими функциями в отношении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 осуществляет координацию деятельности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 осуществляет информационное обеспечение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3) организует оказание Учреждению методической и научной помощи;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4) осуществляет </w:t>
      </w:r>
      <w:proofErr w:type="gramStart"/>
      <w:r w:rsidRPr="003309EC">
        <w:rPr>
          <w:rFonts w:ascii="Times New Roman" w:hAnsi="Times New Roman" w:cs="Times New Roman"/>
          <w:sz w:val="24"/>
          <w:szCs w:val="24"/>
        </w:rPr>
        <w:t>контроль за</w:t>
      </w:r>
      <w:proofErr w:type="gramEnd"/>
      <w:r w:rsidRPr="003309EC">
        <w:rPr>
          <w:rFonts w:ascii="Times New Roman" w:hAnsi="Times New Roman" w:cs="Times New Roman"/>
          <w:sz w:val="24"/>
          <w:szCs w:val="24"/>
        </w:rPr>
        <w:t xml:space="preserve"> исполнением законодательства РФ в области образования;</w:t>
      </w:r>
    </w:p>
    <w:p w:rsidR="0039314F" w:rsidRPr="003309EC" w:rsidRDefault="0039314F" w:rsidP="0039314F">
      <w:pPr>
        <w:widowControl w:val="0"/>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5) осуществляет учет детей, подлежащих </w:t>
      </w:r>
      <w:proofErr w:type="gramStart"/>
      <w:r w:rsidRPr="003309EC">
        <w:rPr>
          <w:rFonts w:ascii="Times New Roman" w:hAnsi="Times New Roman" w:cs="Times New Roman"/>
          <w:sz w:val="24"/>
          <w:szCs w:val="24"/>
        </w:rPr>
        <w:t>обучению по</w:t>
      </w:r>
      <w:proofErr w:type="gramEnd"/>
      <w:r w:rsidRPr="003309EC">
        <w:rPr>
          <w:rFonts w:ascii="Times New Roman" w:hAnsi="Times New Roman" w:cs="Times New Roman"/>
          <w:sz w:val="24"/>
          <w:szCs w:val="24"/>
        </w:rPr>
        <w:t xml:space="preserve"> образовательным программам начального общего, основного общего  образования;</w:t>
      </w:r>
    </w:p>
    <w:p w:rsidR="0039314F" w:rsidRPr="003309EC" w:rsidRDefault="0039314F" w:rsidP="0039314F">
      <w:pPr>
        <w:widowControl w:val="0"/>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6) ведёт учет форм получения образования, определенных родителями (законными представителями) несовершеннолетних обучающихся, имеющих право на получение общего образования каждого уровня и проживающих на территориях соответствующих муниципальных образований;</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proofErr w:type="gramStart"/>
      <w:r w:rsidRPr="003309EC">
        <w:rPr>
          <w:rFonts w:ascii="Times New Roman" w:hAnsi="Times New Roman" w:cs="Times New Roman"/>
          <w:sz w:val="24"/>
          <w:szCs w:val="24"/>
        </w:rPr>
        <w:t>7)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Учреждения для дальнейшего обучения, получения образования  в  случае  прекращения  деятельности  Учреждения,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в случае приостановления действия лицензии,  приостановления  действия</w:t>
      </w:r>
      <w:proofErr w:type="gramEnd"/>
      <w:r w:rsidRPr="003309EC">
        <w:rPr>
          <w:rFonts w:ascii="Times New Roman" w:hAnsi="Times New Roman" w:cs="Times New Roman"/>
          <w:sz w:val="24"/>
          <w:szCs w:val="24"/>
        </w:rPr>
        <w:t xml:space="preserve">  государственной  аккредитации полностью или в отношении отдельных уровней образования;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8) имеет иные полномочия в соответствии с действующим законодательством.</w:t>
      </w:r>
    </w:p>
    <w:p w:rsidR="0039314F" w:rsidRPr="003309EC" w:rsidRDefault="0039314F" w:rsidP="0039314F">
      <w:pPr>
        <w:autoSpaceDE w:val="0"/>
        <w:autoSpaceDN w:val="0"/>
        <w:adjustRightInd w:val="0"/>
        <w:spacing w:before="80" w:after="0" w:line="240" w:lineRule="auto"/>
        <w:ind w:left="-567" w:firstLine="284"/>
        <w:jc w:val="both"/>
        <w:rPr>
          <w:rFonts w:ascii="Times New Roman" w:hAnsi="Times New Roman" w:cs="Times New Roman"/>
          <w:sz w:val="24"/>
          <w:szCs w:val="24"/>
        </w:rPr>
      </w:pPr>
      <w:r w:rsidRPr="003309EC">
        <w:rPr>
          <w:rFonts w:ascii="Times New Roman" w:hAnsi="Times New Roman" w:cs="Times New Roman"/>
          <w:sz w:val="24"/>
          <w:szCs w:val="24"/>
        </w:rPr>
        <w:t xml:space="preserve">   5.4. Единоличным исполнительным органом Учреждения является руководитель Учреждения, который осуществляет текущее руководство деятельностью Учреждения.</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5.4.1. Руководитель Учреждения назначается Учредителем. Учредитель заключает, прекращает трудовой договор с руководителем, а также вносит в него изменения.</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5.4.2. 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5.4.3. 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w:t>
      </w:r>
      <w:hyperlink r:id="rId17" w:history="1">
        <w:r w:rsidRPr="003309EC">
          <w:rPr>
            <w:rFonts w:ascii="Times New Roman" w:hAnsi="Times New Roman" w:cs="Times New Roman"/>
            <w:sz w:val="24"/>
            <w:szCs w:val="24"/>
          </w:rPr>
          <w:t>законодательством</w:t>
        </w:r>
      </w:hyperlink>
      <w:r w:rsidRPr="003309EC">
        <w:rPr>
          <w:rFonts w:ascii="Times New Roman" w:hAnsi="Times New Roman" w:cs="Times New Roman"/>
          <w:sz w:val="24"/>
          <w:szCs w:val="24"/>
        </w:rPr>
        <w:t>.</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5.4.4. Кандидаты на должность руководителя Учреждения и ее руководитель проходят обязательную аттестацию. Порядок и сроки проведения аттестации кандидатов на должность руководителя и руководителя Учреждения устанавливается Учредителем.</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5.4.5. Должностные обязанности руководителя Учреждения, филиала Учреждения не могут исполняться по совместительству.</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5.4.6. Права и обязанности руководителя Учреждения, его компетенция в области управления Учреждения определяются в соответствии с законодательством об образовании и настоящим Уставом.</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5.4.7. 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lastRenderedPageBreak/>
        <w:t>5.4.8. Руководитель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5.4.9. Руководитель осуществляет руководство текущей деятельностью Учреждения на основании законов и иных правовых актов Российской Федерации и Брянской области, настоящего Устава, трудового договора. Руководитель подотчетен в своей деятельности Учредителю.</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5.4.10. Руководитель Учреждения имеет право:</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 пользоваться всеми правами работодателя, предусмотренными трудовым законодательством, по отношению к работникам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 выступать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3) распоряжаться средствами и имуществом Учреждения в соответствии с целями и предметом деятельности Учреждения, а также с учетом мнения Учредителя;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4) выдавать доверенности, в том числе с правом передоверия, заключать договоры;</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 формировать штатную численность персонала;</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6) осуществлять расстановку педагогических кадров и обслуживающего персонала, поощрять работников Учреждения, налагать взыскания;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7) распределять учебную нагрузку, устанавливать фиксированную часть заработной платы работникам Учреждения в соответствии с действующими нормативными актами по оплате труда работников бюджетной сферы, а также надбавки, доплаты и другие выплаты стимулирующего характера в пределах имеющихся финансовых средств;</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8) заключать от имени Учреждения договоры между Учреждением и родителями (законными представителями) каждого обучающегося;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9) инициировать заседания коллегиальных органов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10) присутствовать на заседаниях коллегиальных органов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11) утверждать решения, принятые коллегиальными органами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12) принимать меры к разработке локальных актов Учреждения и утверждать их;</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13) в связи с сокращением численности обучающихся и (или) уменьшением количества часов по учебным планам, при уменьшении нагрузки менее 18 часов проводить мероприятия по сокращению численности штатов в установленном законом порядке;</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14) открывать лицевые счета в территориальном органе Федерального казначейства;</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15) осуществлять подготовку и представление публичного отчета о деятельности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16) объявлять дисциплинарные взыскания работникам;</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17) решать иные вопросы текущей деятельности Учреждения, не отнесенные к компетенции коллегиальных органов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18) являться распорядителем финансов, иметь право первой подписи;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19) организовывать бухгалтерский учет и отчетность, контролировать финансово-хозяйственную деятельность;</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20) обеспечивать расходование бюджетных и внебюджетных средств по целевому назначению в соответствии с действующим законодательством и утвержденной бюджетной сметой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21) определять  потребность, приобретать  и распределять выделенные материальные ресурсы;</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22) в установленном действующим законодательством порядке обеспечивать составление и представление всей необходимой информации и документации, связанной с деятельностью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23) осуществлять  иные полномочия в соответствии с действующим законодательством.</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5.4.11. В пределах своей компетенции директор издает приказы и распоряжения, обязательные для исполнения всеми участниками образовательных отношений.</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lastRenderedPageBreak/>
        <w:t>На время своего отсутствия (болезни, отпуска и др.) руководитель Учреждения возлагает исполнение обязанностей руководителя на одного из заместителей руководителя по согласованию с Учредителем.</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5.4.12. </w:t>
      </w:r>
      <w:proofErr w:type="gramStart"/>
      <w:r w:rsidRPr="003309EC">
        <w:rPr>
          <w:rFonts w:ascii="Times New Roman" w:hAnsi="Times New Roman" w:cs="Times New Roman"/>
          <w:sz w:val="24"/>
          <w:szCs w:val="24"/>
        </w:rPr>
        <w:t>Руководитель Учреждения несет полную ответственность за жизнь, здоровье и благополучие вверенных ему обучающихся во время учебного процесса, а также во время проведения внешкольных мероприятий; за работу учреждения в соответствии с Федеральным законом от 29 декабря 2012 № 273-ФЗ «Об образовании в Российской Федерации», а также требованиями профессиональных стандартов, квалификационных характеристик, должностных инструкций.</w:t>
      </w:r>
      <w:proofErr w:type="gramEnd"/>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5.4.13. Руководитель Учреждения обязан:</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 ежегодно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 создавать условия для реализации образовательных программ в соответствии с возрастом обучающихся, состоянием здоровья, индивидуальными особенностями в порядке, установленном настоящим Уставом;</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3) обеспечивать распределение должностных обязанностей;</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4) утверждать должностные инструкции;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 обеспечивать прием на работу и увольнение работников;</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6) обеспечивать работу по хранению, заполнению, учету движения, выдаче трудовых книжек и вкладышей к ним работников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7) заботиться о престиже Учреждения, пропаганде его передового опыта и творческих достижений;</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8) немедленно сообщать Учредителю о чрезвычайных ситуациях в Учреждении;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9) обеспечивать организацию и выполнение мероприятий по гражданской обороне в случае чрезвычайной ситуации;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10) в полном объеме качественно организовывать воинский учет согласно действующему законодательству;</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11) обеспечивать необходимые условия для работы подразделений общественного питания и медицинского кабинета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12) выполнять указания Учредителя, доведенные до него в письменной форме и не противоречащие законодательству Российской Федерации и настоящему Уставу;</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13) осуществлять </w:t>
      </w:r>
      <w:proofErr w:type="gramStart"/>
      <w:r w:rsidRPr="003309EC">
        <w:rPr>
          <w:rFonts w:ascii="Times New Roman" w:hAnsi="Times New Roman" w:cs="Times New Roman"/>
          <w:sz w:val="24"/>
          <w:szCs w:val="24"/>
        </w:rPr>
        <w:t>контроль за</w:t>
      </w:r>
      <w:proofErr w:type="gramEnd"/>
      <w:r w:rsidRPr="003309EC">
        <w:rPr>
          <w:rFonts w:ascii="Times New Roman" w:hAnsi="Times New Roman" w:cs="Times New Roman"/>
          <w:sz w:val="24"/>
          <w:szCs w:val="24"/>
        </w:rPr>
        <w:t xml:space="preserve"> выполнением образовательной, финансовой деятельности, требований безопасности и другими видами деятельности;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14) осуществлять взаимосвязь с семьями </w:t>
      </w:r>
      <w:proofErr w:type="gramStart"/>
      <w:r w:rsidRPr="003309EC">
        <w:rPr>
          <w:rFonts w:ascii="Times New Roman" w:hAnsi="Times New Roman" w:cs="Times New Roman"/>
          <w:sz w:val="24"/>
          <w:szCs w:val="24"/>
        </w:rPr>
        <w:t>обучающихся</w:t>
      </w:r>
      <w:proofErr w:type="gramEnd"/>
      <w:r w:rsidRPr="003309EC">
        <w:rPr>
          <w:rFonts w:ascii="Times New Roman" w:hAnsi="Times New Roman" w:cs="Times New Roman"/>
          <w:sz w:val="24"/>
          <w:szCs w:val="24"/>
        </w:rPr>
        <w:t xml:space="preserve"> и общественными организациями;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15) распределять учебную нагрузку, устанавливать ставки заработной платы на основе нормативов по оплате труда работников бюджетной сферы и решения аттестационной комиссии, определять виды доплат и других выплат стимулирующего характера в пределах имеющихся средств;</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16) контролировать деятельность педагогов, в том числе путем посещения уроков и мероприятий;</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17) определять перспективу работы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18) направлять педагогических работников на курсы повышения квалификации в установленном порядке;</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19) заботиться о доброжелательном сотрудничестве в Учреждении;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20) контролировать соблюдение дисциплины в Учреждении;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21) 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22) обеспечивать  создание и ведение официального сайта Учреждения в сети «Интернет» с учётом требований  информационной безопасности образовательного процесса.</w:t>
      </w:r>
    </w:p>
    <w:p w:rsidR="0039314F" w:rsidRPr="003309EC" w:rsidRDefault="0039314F" w:rsidP="0039314F">
      <w:pPr>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lastRenderedPageBreak/>
        <w:t>5.4.14. Руководитель Учреждения имеет право приостанавливать решения Совета Учреждения в случае, если они противоречат действующему законодательству.</w:t>
      </w:r>
    </w:p>
    <w:p w:rsidR="0039314F" w:rsidRPr="003309EC" w:rsidRDefault="0039314F" w:rsidP="0039314F">
      <w:pPr>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5.4.15. Руководитель Учреждения является председателем педагогического совета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5.4.16. Руководитель несет персональную ответственность </w:t>
      </w:r>
      <w:proofErr w:type="gramStart"/>
      <w:r w:rsidRPr="003309EC">
        <w:rPr>
          <w:rFonts w:ascii="Times New Roman" w:hAnsi="Times New Roman" w:cs="Times New Roman"/>
          <w:sz w:val="24"/>
          <w:szCs w:val="24"/>
        </w:rPr>
        <w:t>за</w:t>
      </w:r>
      <w:proofErr w:type="gramEnd"/>
      <w:r w:rsidRPr="003309EC">
        <w:rPr>
          <w:rFonts w:ascii="Times New Roman" w:hAnsi="Times New Roman" w:cs="Times New Roman"/>
          <w:sz w:val="24"/>
          <w:szCs w:val="24"/>
        </w:rPr>
        <w:t>:</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 ненадлежащее выполнение возложенных на него обязанностей;</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 сохранность денежных средств, материальных ценностей и имущества Учреждения;</w:t>
      </w:r>
    </w:p>
    <w:p w:rsidR="0039314F" w:rsidRPr="003309EC" w:rsidRDefault="0039314F" w:rsidP="0039314F">
      <w:pPr>
        <w:autoSpaceDE w:val="0"/>
        <w:autoSpaceDN w:val="0"/>
        <w:adjustRightInd w:val="0"/>
        <w:spacing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3) непредставление и (или) представление недостоверных и (или) неполных сведений об имуществе, являющемся собственностью МО «Климовский район» и находящемся в оперативном управлении Учреждения.</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5.4.17. Руководитель Учреждения несет полную материальную ответственность за прямой и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39314F" w:rsidRPr="003309EC" w:rsidRDefault="0039314F" w:rsidP="0039314F">
      <w:pPr>
        <w:autoSpaceDE w:val="0"/>
        <w:autoSpaceDN w:val="0"/>
        <w:adjustRightInd w:val="0"/>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5.4.18. В случаях, предусмотренных законодательством, руководитель Учреждения возмещает Учреждению убытки, причиненные его виновными действиями (бездействием).</w:t>
      </w:r>
    </w:p>
    <w:p w:rsidR="0039314F" w:rsidRPr="003309EC" w:rsidRDefault="0039314F" w:rsidP="0039314F">
      <w:pPr>
        <w:widowControl w:val="0"/>
        <w:autoSpaceDE w:val="0"/>
        <w:autoSpaceDN w:val="0"/>
        <w:adjustRightInd w:val="0"/>
        <w:spacing w:before="80" w:after="0" w:line="240" w:lineRule="auto"/>
        <w:ind w:left="-567" w:firstLine="284"/>
        <w:jc w:val="both"/>
        <w:rPr>
          <w:rFonts w:ascii="Times New Roman" w:hAnsi="Times New Roman" w:cs="Times New Roman"/>
          <w:sz w:val="24"/>
          <w:szCs w:val="24"/>
        </w:rPr>
      </w:pPr>
      <w:r w:rsidRPr="003309EC">
        <w:rPr>
          <w:rFonts w:ascii="Times New Roman" w:hAnsi="Times New Roman" w:cs="Times New Roman"/>
          <w:sz w:val="24"/>
          <w:szCs w:val="24"/>
        </w:rPr>
        <w:t xml:space="preserve">     5.5. В Учреждении формируются коллегиальные органы управления, к которым относится общее собрание работников Учреждения, педагогический совет, Совет Учреждения. Коллегиальные  органы управления   создаются  и  функционируют в соответствии локальными нормативными актами Учреждения, определяющими их структуру, порядок формирования, срок полномочий, компетенцию,  порядок принятия ими решений и выступления от имени Учреждения  в соответствии  с законодательством Российской Федерации  и настоящим Уставом.</w:t>
      </w:r>
    </w:p>
    <w:p w:rsidR="0039314F" w:rsidRPr="003309EC" w:rsidRDefault="0039314F" w:rsidP="0039314F">
      <w:pPr>
        <w:widowControl w:val="0"/>
        <w:autoSpaceDE w:val="0"/>
        <w:autoSpaceDN w:val="0"/>
        <w:adjustRightInd w:val="0"/>
        <w:spacing w:before="80" w:after="0" w:line="240" w:lineRule="auto"/>
        <w:ind w:left="-567" w:firstLine="284"/>
        <w:jc w:val="both"/>
        <w:rPr>
          <w:rFonts w:ascii="Times New Roman" w:hAnsi="Times New Roman" w:cs="Times New Roman"/>
          <w:sz w:val="24"/>
          <w:szCs w:val="24"/>
        </w:rPr>
      </w:pPr>
      <w:r w:rsidRPr="003309EC">
        <w:rPr>
          <w:rFonts w:ascii="Times New Roman" w:hAnsi="Times New Roman" w:cs="Times New Roman"/>
          <w:sz w:val="24"/>
          <w:szCs w:val="24"/>
        </w:rPr>
        <w:t xml:space="preserve">      5.6. </w:t>
      </w:r>
      <w:proofErr w:type="gramStart"/>
      <w:r w:rsidRPr="003309EC">
        <w:rPr>
          <w:rFonts w:ascii="Times New Roman" w:hAnsi="Times New Roman" w:cs="Times New Roman"/>
          <w:sz w:val="24"/>
          <w:szCs w:val="24"/>
        </w:rPr>
        <w:t xml:space="preserve">В целях учета мнения обучающихся, родителей </w:t>
      </w:r>
      <w:hyperlink r:id="rId18" w:history="1">
        <w:r w:rsidRPr="003309EC">
          <w:rPr>
            <w:rFonts w:ascii="Times New Roman" w:hAnsi="Times New Roman" w:cs="Times New Roman"/>
            <w:sz w:val="24"/>
            <w:szCs w:val="24"/>
          </w:rPr>
          <w:t>(законных представителей)</w:t>
        </w:r>
      </w:hyperlink>
      <w:r w:rsidRPr="003309EC">
        <w:rPr>
          <w:rFonts w:ascii="Times New Roman" w:hAnsi="Times New Roman" w:cs="Times New Roman"/>
          <w:sz w:val="24"/>
          <w:szCs w:val="24"/>
        </w:rPr>
        <w:t xml:space="preserve">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 Учреждении,  по инициативе обучающихся, родителей (законных представителей),  создаётся  и действует совет обучающихся  и общешкольное родительское собрание, действует профессиональный союз  работников Учреждения.</w:t>
      </w:r>
      <w:proofErr w:type="gramEnd"/>
      <w:r w:rsidRPr="003309EC">
        <w:rPr>
          <w:rFonts w:ascii="Times New Roman" w:hAnsi="Times New Roman" w:cs="Times New Roman"/>
          <w:sz w:val="24"/>
          <w:szCs w:val="24"/>
        </w:rPr>
        <w:t xml:space="preserve"> Совет обучающихся, собрание родителей (законных представителей), профсоюзный союз работников Учреждения  создаются  и  функционируют в соответствии локальными нормативными актами Учреждения, определяющими их структуру, порядок формирования, срок полномочий, компетенцию,  порядок принятия ими решений и выступления от имени Учреждения  в соответствии  с законодательством Российской Федерации  и настоящим Уставом.</w:t>
      </w:r>
    </w:p>
    <w:p w:rsidR="0039314F" w:rsidRPr="003309EC" w:rsidRDefault="0039314F" w:rsidP="0039314F">
      <w:pPr>
        <w:pStyle w:val="a6"/>
        <w:spacing w:before="80"/>
        <w:ind w:left="-567"/>
        <w:jc w:val="both"/>
      </w:pPr>
    </w:p>
    <w:p w:rsidR="0039314F" w:rsidRPr="003309EC" w:rsidRDefault="0039314F" w:rsidP="0039314F">
      <w:pPr>
        <w:pStyle w:val="a6"/>
        <w:spacing w:before="80"/>
        <w:ind w:left="-567"/>
        <w:jc w:val="center"/>
        <w:rPr>
          <w:bCs/>
        </w:rPr>
      </w:pPr>
      <w:r w:rsidRPr="003309EC">
        <w:t>6</w:t>
      </w:r>
      <w:r w:rsidRPr="003309EC">
        <w:rPr>
          <w:bCs/>
        </w:rPr>
        <w:t>. ИМУЩЕСТВО И ФИНАНСОВОЕ ОБЕСПЕЧЕНИЕ ОБРАЗОВАТЕЛЬНОГО УЧРЕЖДЕНИЯ</w:t>
      </w:r>
    </w:p>
    <w:p w:rsidR="0039314F" w:rsidRPr="003309EC" w:rsidRDefault="0039314F" w:rsidP="0039314F">
      <w:pPr>
        <w:pStyle w:val="a6"/>
        <w:spacing w:before="80"/>
        <w:ind w:left="-567"/>
        <w:jc w:val="center"/>
        <w:rPr>
          <w:bCs/>
        </w:rPr>
      </w:pPr>
    </w:p>
    <w:p w:rsidR="0039314F" w:rsidRPr="003309EC" w:rsidRDefault="0039314F" w:rsidP="0039314F">
      <w:pPr>
        <w:pStyle w:val="a6"/>
        <w:tabs>
          <w:tab w:val="left" w:pos="709"/>
        </w:tabs>
        <w:spacing w:before="80"/>
        <w:ind w:left="-567" w:firstLine="283"/>
        <w:jc w:val="both"/>
        <w:rPr>
          <w:bCs/>
        </w:rPr>
      </w:pPr>
      <w:r w:rsidRPr="003309EC">
        <w:t>6.1.Имущество Учреждения  является собственностью  муниципального образования Климовский район и закрепляется за  учреждением на праве оперативного управления. Земельный участок, необходимый для выполнения Учреждением своих уставных задач, предоставляется ему на праве постоянного (бессрочного) пользования в порядке, установленном законодательством Российской Федерации.</w:t>
      </w:r>
    </w:p>
    <w:p w:rsidR="0039314F" w:rsidRPr="003309EC" w:rsidRDefault="0039314F" w:rsidP="0039314F">
      <w:pPr>
        <w:spacing w:before="80" w:after="0" w:line="240" w:lineRule="auto"/>
        <w:ind w:left="-567" w:firstLine="283"/>
        <w:jc w:val="both"/>
        <w:rPr>
          <w:rFonts w:ascii="Times New Roman" w:hAnsi="Times New Roman" w:cs="Times New Roman"/>
          <w:sz w:val="24"/>
          <w:szCs w:val="24"/>
        </w:rPr>
      </w:pPr>
      <w:r w:rsidRPr="003309EC">
        <w:rPr>
          <w:rFonts w:ascii="Times New Roman" w:hAnsi="Times New Roman" w:cs="Times New Roman"/>
          <w:sz w:val="24"/>
          <w:szCs w:val="24"/>
        </w:rPr>
        <w:t>6.2.Источниками формирования имущества Учреждения, в том числе финансовых ресурсов, являются:</w:t>
      </w:r>
    </w:p>
    <w:p w:rsidR="0039314F" w:rsidRPr="003309EC" w:rsidRDefault="0039314F" w:rsidP="0039314F">
      <w:pPr>
        <w:pStyle w:val="a4"/>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 имущество, закрепленное за Учреждением на праве оперативного управления в соответствии с действующим законодательством;</w:t>
      </w:r>
    </w:p>
    <w:p w:rsidR="0039314F" w:rsidRPr="003309EC" w:rsidRDefault="0039314F" w:rsidP="0039314F">
      <w:pPr>
        <w:pStyle w:val="a4"/>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 имущество, приобретенное за счет бюджетных средств выделяемых Учреждению, в установленном законом порядке, в том числе за счет доходов, получаемых от приносящей доход деятельности;</w:t>
      </w:r>
    </w:p>
    <w:p w:rsidR="0039314F" w:rsidRPr="003309EC" w:rsidRDefault="0039314F" w:rsidP="0039314F">
      <w:pPr>
        <w:pStyle w:val="a4"/>
        <w:spacing w:before="80" w:after="0" w:line="240" w:lineRule="auto"/>
        <w:ind w:left="-567"/>
        <w:jc w:val="both"/>
        <w:rPr>
          <w:rFonts w:ascii="Times New Roman" w:hAnsi="Times New Roman" w:cs="Times New Roman"/>
          <w:kern w:val="2"/>
          <w:sz w:val="24"/>
          <w:szCs w:val="24"/>
        </w:rPr>
      </w:pPr>
      <w:r w:rsidRPr="003309EC">
        <w:rPr>
          <w:rFonts w:ascii="Times New Roman" w:hAnsi="Times New Roman" w:cs="Times New Roman"/>
          <w:sz w:val="24"/>
          <w:szCs w:val="24"/>
        </w:rPr>
        <w:lastRenderedPageBreak/>
        <w:t>3) бюджетные ассигнования в форме, предусмотренной Бюджетным кодексом Российской Федерации;</w:t>
      </w:r>
    </w:p>
    <w:p w:rsidR="0039314F" w:rsidRPr="003309EC" w:rsidRDefault="0039314F" w:rsidP="0039314F">
      <w:pPr>
        <w:pStyle w:val="a4"/>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kern w:val="2"/>
          <w:sz w:val="24"/>
          <w:szCs w:val="24"/>
        </w:rPr>
        <w:t>4) добровольные безвозмездные взносы, пожертвования физических и юридических лиц;</w:t>
      </w:r>
    </w:p>
    <w:p w:rsidR="0039314F" w:rsidRPr="003309EC" w:rsidRDefault="0039314F" w:rsidP="0039314F">
      <w:pPr>
        <w:pStyle w:val="a4"/>
        <w:spacing w:before="80" w:after="0" w:line="240" w:lineRule="auto"/>
        <w:ind w:left="-567"/>
        <w:jc w:val="both"/>
        <w:rPr>
          <w:rFonts w:ascii="Times New Roman" w:hAnsi="Times New Roman" w:cs="Times New Roman"/>
          <w:kern w:val="2"/>
          <w:sz w:val="24"/>
          <w:szCs w:val="24"/>
        </w:rPr>
      </w:pPr>
      <w:r w:rsidRPr="003309EC">
        <w:rPr>
          <w:rFonts w:ascii="Times New Roman" w:hAnsi="Times New Roman" w:cs="Times New Roman"/>
          <w:sz w:val="24"/>
          <w:szCs w:val="24"/>
        </w:rPr>
        <w:t>5) амортизационные отчисления;</w:t>
      </w:r>
    </w:p>
    <w:p w:rsidR="0039314F" w:rsidRPr="003309EC" w:rsidRDefault="0039314F" w:rsidP="0039314F">
      <w:pPr>
        <w:pStyle w:val="a4"/>
        <w:spacing w:before="80" w:after="0" w:line="240" w:lineRule="auto"/>
        <w:ind w:left="-567"/>
        <w:jc w:val="both"/>
        <w:rPr>
          <w:rFonts w:ascii="Times New Roman" w:hAnsi="Times New Roman" w:cs="Times New Roman"/>
          <w:kern w:val="2"/>
          <w:sz w:val="24"/>
          <w:szCs w:val="24"/>
        </w:rPr>
      </w:pPr>
      <w:r w:rsidRPr="003309EC">
        <w:rPr>
          <w:rFonts w:ascii="Times New Roman" w:hAnsi="Times New Roman" w:cs="Times New Roman"/>
          <w:kern w:val="2"/>
          <w:sz w:val="24"/>
          <w:szCs w:val="24"/>
        </w:rPr>
        <w:t>6) иные источники, не запрещенные действующим законодательством Российской Федерации.</w:t>
      </w:r>
    </w:p>
    <w:p w:rsidR="0039314F" w:rsidRPr="003309EC" w:rsidRDefault="0039314F" w:rsidP="0039314F">
      <w:pPr>
        <w:spacing w:before="80" w:after="0" w:line="240" w:lineRule="auto"/>
        <w:ind w:left="-567" w:firstLine="283"/>
        <w:jc w:val="both"/>
        <w:rPr>
          <w:rFonts w:ascii="Times New Roman" w:hAnsi="Times New Roman" w:cs="Times New Roman"/>
          <w:sz w:val="24"/>
          <w:szCs w:val="24"/>
        </w:rPr>
      </w:pPr>
      <w:r w:rsidRPr="003309EC">
        <w:rPr>
          <w:rFonts w:ascii="Times New Roman" w:hAnsi="Times New Roman" w:cs="Times New Roman"/>
          <w:sz w:val="24"/>
          <w:szCs w:val="24"/>
        </w:rPr>
        <w:t>6.3. Финансовое обеспечение выполнения муниципального задания Учреждением осуществляется за счет средств соответствующего бюджета на основании действующего законодательства.</w:t>
      </w:r>
    </w:p>
    <w:p w:rsidR="0039314F" w:rsidRPr="003309EC" w:rsidRDefault="0039314F" w:rsidP="0039314F">
      <w:pPr>
        <w:spacing w:before="80" w:after="0" w:line="240" w:lineRule="auto"/>
        <w:ind w:left="-567" w:firstLine="283"/>
        <w:jc w:val="both"/>
        <w:rPr>
          <w:rFonts w:ascii="Times New Roman" w:hAnsi="Times New Roman" w:cs="Times New Roman"/>
          <w:sz w:val="24"/>
          <w:szCs w:val="24"/>
        </w:rPr>
      </w:pPr>
      <w:r w:rsidRPr="003309EC">
        <w:rPr>
          <w:rFonts w:ascii="Times New Roman" w:hAnsi="Times New Roman" w:cs="Times New Roman"/>
          <w:sz w:val="24"/>
          <w:szCs w:val="24"/>
        </w:rPr>
        <w:t>Финансирование образовательной деятельности Учреждения осуществляется в соответствии с нормативами, определяемыми в Брянской области на основании Федерального закона от 29 декабря 2012 № 273-ФЗ «Об образовании в Российской Федерации».</w:t>
      </w:r>
    </w:p>
    <w:p w:rsidR="0039314F" w:rsidRPr="003309EC" w:rsidRDefault="0039314F" w:rsidP="0039314F">
      <w:pPr>
        <w:spacing w:before="80" w:after="0" w:line="240" w:lineRule="auto"/>
        <w:ind w:left="-567" w:firstLine="283"/>
        <w:jc w:val="both"/>
        <w:rPr>
          <w:rFonts w:ascii="Times New Roman" w:hAnsi="Times New Roman" w:cs="Times New Roman"/>
          <w:sz w:val="24"/>
          <w:szCs w:val="24"/>
        </w:rPr>
      </w:pPr>
      <w:r w:rsidRPr="003309EC">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Собственником имущества или приобретенных Учреждением за счет средств, выделенных ему Собственником имущества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39314F" w:rsidRPr="003309EC" w:rsidRDefault="0039314F" w:rsidP="0039314F">
      <w:pPr>
        <w:spacing w:before="80" w:after="0" w:line="240" w:lineRule="auto"/>
        <w:ind w:left="-567" w:firstLine="283"/>
        <w:jc w:val="both"/>
        <w:rPr>
          <w:rFonts w:ascii="Times New Roman" w:hAnsi="Times New Roman" w:cs="Times New Roman"/>
          <w:sz w:val="24"/>
          <w:szCs w:val="24"/>
        </w:rPr>
      </w:pPr>
      <w:r w:rsidRPr="003309EC">
        <w:rPr>
          <w:rFonts w:ascii="Times New Roman" w:hAnsi="Times New Roman" w:cs="Times New Roman"/>
          <w:sz w:val="24"/>
          <w:szCs w:val="24"/>
        </w:rPr>
        <w:t>В случае сдачи в аренду с согласия Собственника недвижимого имущества и особо ценного движимого имущества, закрепленного за Учреждением Собственником имущества или приобретенного Учреждением за счет средств, выделенных ему Собственником на приобретение такого имущества, финансовое обеспечение содержания такого имущества Собственником имущества не осуществляется.</w:t>
      </w:r>
    </w:p>
    <w:p w:rsidR="0039314F" w:rsidRPr="003309EC" w:rsidRDefault="0039314F" w:rsidP="0039314F">
      <w:pPr>
        <w:spacing w:before="80" w:after="0" w:line="240" w:lineRule="auto"/>
        <w:ind w:left="-567" w:firstLine="283"/>
        <w:jc w:val="both"/>
        <w:rPr>
          <w:rFonts w:ascii="Times New Roman" w:hAnsi="Times New Roman" w:cs="Times New Roman"/>
          <w:sz w:val="24"/>
          <w:szCs w:val="24"/>
        </w:rPr>
      </w:pPr>
      <w:r w:rsidRPr="003309EC">
        <w:rPr>
          <w:rFonts w:ascii="Times New Roman" w:hAnsi="Times New Roman" w:cs="Times New Roman"/>
          <w:sz w:val="24"/>
          <w:szCs w:val="24"/>
        </w:rPr>
        <w:t>6.4. Учреждение вправе вести приносящую доход деятельность постольку, поскольку это служит достижению целей, ради которых оно создано, и соответствует указанным целям. Учредитель вправе приостановить приносящую доход деятельность Учреждения, если она идёт в ущерб образовательной деятельности, предусмотренной Уставом.</w:t>
      </w:r>
    </w:p>
    <w:p w:rsidR="0039314F" w:rsidRPr="003309EC" w:rsidRDefault="0039314F" w:rsidP="0039314F">
      <w:pPr>
        <w:spacing w:before="80" w:after="0" w:line="240" w:lineRule="auto"/>
        <w:ind w:left="-567" w:firstLine="283"/>
        <w:jc w:val="both"/>
        <w:rPr>
          <w:rFonts w:ascii="Times New Roman" w:hAnsi="Times New Roman" w:cs="Times New Roman"/>
          <w:sz w:val="24"/>
          <w:szCs w:val="24"/>
        </w:rPr>
      </w:pPr>
      <w:r w:rsidRPr="003309EC">
        <w:rPr>
          <w:rFonts w:ascii="Times New Roman" w:hAnsi="Times New Roman" w:cs="Times New Roman"/>
          <w:sz w:val="24"/>
          <w:szCs w:val="24"/>
        </w:rPr>
        <w:t>6.5.Учреждению запрещено заключение сделок,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этому Учреждению Учредителем.</w:t>
      </w:r>
    </w:p>
    <w:p w:rsidR="0039314F" w:rsidRPr="003309EC" w:rsidRDefault="0039314F" w:rsidP="0039314F">
      <w:pPr>
        <w:pStyle w:val="ParagraphStyle"/>
        <w:spacing w:before="80"/>
        <w:ind w:left="-567" w:firstLine="283"/>
        <w:jc w:val="both"/>
        <w:rPr>
          <w:rFonts w:ascii="Times New Roman" w:hAnsi="Times New Roman" w:cs="Times New Roman"/>
        </w:rPr>
      </w:pPr>
      <w:r w:rsidRPr="003309EC">
        <w:rPr>
          <w:rFonts w:ascii="Times New Roman" w:hAnsi="Times New Roman" w:cs="Times New Roman"/>
        </w:rPr>
        <w:t>6.6.В случае ликвидации Учреждения имущество, закрепленное за Учреждением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39314F" w:rsidRPr="003309EC" w:rsidRDefault="0039314F" w:rsidP="0039314F">
      <w:pPr>
        <w:widowControl w:val="0"/>
        <w:autoSpaceDE w:val="0"/>
        <w:autoSpaceDN w:val="0"/>
        <w:adjustRightInd w:val="0"/>
        <w:spacing w:before="80" w:after="0" w:line="240" w:lineRule="auto"/>
        <w:ind w:left="-567" w:firstLine="283"/>
        <w:jc w:val="both"/>
        <w:outlineLvl w:val="1"/>
        <w:rPr>
          <w:rFonts w:ascii="Times New Roman" w:hAnsi="Times New Roman" w:cs="Times New Roman"/>
          <w:sz w:val="24"/>
          <w:szCs w:val="24"/>
        </w:rPr>
      </w:pPr>
    </w:p>
    <w:p w:rsidR="0039314F" w:rsidRPr="003309EC" w:rsidRDefault="0039314F" w:rsidP="0039314F">
      <w:pPr>
        <w:widowControl w:val="0"/>
        <w:autoSpaceDE w:val="0"/>
        <w:autoSpaceDN w:val="0"/>
        <w:adjustRightInd w:val="0"/>
        <w:spacing w:before="80" w:after="0" w:line="240" w:lineRule="auto"/>
        <w:ind w:left="-567" w:hanging="426"/>
        <w:jc w:val="both"/>
        <w:outlineLvl w:val="1"/>
        <w:rPr>
          <w:rFonts w:ascii="Times New Roman" w:hAnsi="Times New Roman" w:cs="Times New Roman"/>
          <w:sz w:val="24"/>
          <w:szCs w:val="24"/>
        </w:rPr>
      </w:pPr>
      <w:r w:rsidRPr="003309EC">
        <w:rPr>
          <w:rFonts w:ascii="Times New Roman" w:hAnsi="Times New Roman" w:cs="Times New Roman"/>
          <w:sz w:val="24"/>
          <w:szCs w:val="24"/>
        </w:rPr>
        <w:t xml:space="preserve">              7.  ПОРЯДОК    ПРИНЯТИЯ     ЛОКАЛЬНЫХ     НОРМАТИВНЫХ    АКТОВ,          ВНЕСЕНИЯ  ИЗМЕНЕНИЙ И ДОПОЛНЕНИЙ В ЛОКАЛЬНЫЕ НОРМАТИВНЫЕ АКТЫ,</w:t>
      </w:r>
    </w:p>
    <w:p w:rsidR="0039314F" w:rsidRPr="003309EC" w:rsidRDefault="0039314F" w:rsidP="0039314F">
      <w:pPr>
        <w:widowControl w:val="0"/>
        <w:autoSpaceDE w:val="0"/>
        <w:autoSpaceDN w:val="0"/>
        <w:adjustRightInd w:val="0"/>
        <w:spacing w:before="80" w:after="0" w:line="240" w:lineRule="auto"/>
        <w:ind w:left="-567" w:hanging="426"/>
        <w:jc w:val="both"/>
        <w:outlineLvl w:val="1"/>
        <w:rPr>
          <w:rFonts w:ascii="Times New Roman" w:hAnsi="Times New Roman" w:cs="Times New Roman"/>
          <w:sz w:val="24"/>
          <w:szCs w:val="24"/>
        </w:rPr>
      </w:pPr>
      <w:r w:rsidRPr="003309EC">
        <w:rPr>
          <w:rFonts w:ascii="Times New Roman" w:hAnsi="Times New Roman" w:cs="Times New Roman"/>
          <w:sz w:val="24"/>
          <w:szCs w:val="24"/>
        </w:rPr>
        <w:t xml:space="preserve">                                                               УСТАВ УЧРЕЖДЕНИЯ </w:t>
      </w:r>
    </w:p>
    <w:p w:rsidR="0039314F" w:rsidRPr="003309EC" w:rsidRDefault="0039314F" w:rsidP="0039314F">
      <w:pPr>
        <w:widowControl w:val="0"/>
        <w:tabs>
          <w:tab w:val="left" w:pos="0"/>
        </w:tabs>
        <w:autoSpaceDE w:val="0"/>
        <w:autoSpaceDN w:val="0"/>
        <w:adjustRightInd w:val="0"/>
        <w:spacing w:before="80" w:after="0" w:line="240" w:lineRule="auto"/>
        <w:ind w:left="-567" w:firstLine="284"/>
        <w:jc w:val="both"/>
        <w:outlineLvl w:val="1"/>
        <w:rPr>
          <w:rFonts w:ascii="Times New Roman" w:hAnsi="Times New Roman" w:cs="Times New Roman"/>
          <w:sz w:val="24"/>
          <w:szCs w:val="24"/>
        </w:rPr>
      </w:pPr>
      <w:r w:rsidRPr="003309EC">
        <w:rPr>
          <w:rFonts w:ascii="Times New Roman" w:hAnsi="Times New Roman" w:cs="Times New Roman"/>
          <w:sz w:val="24"/>
          <w:szCs w:val="24"/>
        </w:rPr>
        <w:t>7.1.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данным  Уставом.</w:t>
      </w:r>
    </w:p>
    <w:p w:rsidR="0039314F" w:rsidRPr="003309EC" w:rsidRDefault="0039314F" w:rsidP="0039314F">
      <w:pPr>
        <w:pStyle w:val="ConsPlusNormal"/>
        <w:spacing w:before="80"/>
        <w:ind w:left="-567" w:firstLine="284"/>
        <w:jc w:val="both"/>
      </w:pPr>
      <w:r w:rsidRPr="003309EC">
        <w:t xml:space="preserve">7.2. </w:t>
      </w:r>
      <w:proofErr w:type="gramStart"/>
      <w:r w:rsidRPr="003309EC">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w:t>
      </w:r>
      <w:r w:rsidRPr="003309EC">
        <w:lastRenderedPageBreak/>
        <w:t>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и</w:t>
      </w:r>
      <w:proofErr w:type="gramEnd"/>
      <w:r w:rsidRPr="003309EC">
        <w:t xml:space="preserve"> т.д.</w:t>
      </w:r>
    </w:p>
    <w:p w:rsidR="0039314F" w:rsidRPr="003309EC" w:rsidRDefault="0039314F" w:rsidP="0039314F">
      <w:pPr>
        <w:spacing w:before="80" w:after="0" w:line="240" w:lineRule="auto"/>
        <w:ind w:left="-567" w:firstLine="284"/>
        <w:jc w:val="both"/>
        <w:textAlignment w:val="top"/>
        <w:rPr>
          <w:rFonts w:ascii="Times New Roman" w:hAnsi="Times New Roman" w:cs="Times New Roman"/>
          <w:color w:val="000000"/>
          <w:sz w:val="24"/>
          <w:szCs w:val="24"/>
        </w:rPr>
      </w:pPr>
      <w:r w:rsidRPr="003309EC">
        <w:rPr>
          <w:rFonts w:ascii="Times New Roman" w:hAnsi="Times New Roman" w:cs="Times New Roman"/>
          <w:sz w:val="24"/>
          <w:szCs w:val="24"/>
        </w:rPr>
        <w:t>7.3.</w:t>
      </w:r>
      <w:r w:rsidRPr="003309EC">
        <w:rPr>
          <w:rFonts w:ascii="Times New Roman" w:hAnsi="Times New Roman" w:cs="Times New Roman"/>
          <w:color w:val="000000"/>
          <w:sz w:val="24"/>
          <w:szCs w:val="24"/>
        </w:rPr>
        <w:t xml:space="preserve"> Учреждение принимает следующие виды локальных нормативных актов: приказы нормативного характера, положения, правила, инструкции, регламенты и т.п. Указанный перечень видов локальных нормативных актов не является исчерпывающим,  поэтому, в зависимости от конкретных условий деятельности Учреждения,  им могут приниматься иные локальные нормативные акты.</w:t>
      </w:r>
    </w:p>
    <w:p w:rsidR="0039314F" w:rsidRPr="003309EC" w:rsidRDefault="0039314F" w:rsidP="0039314F">
      <w:pPr>
        <w:spacing w:before="80" w:after="0" w:line="240" w:lineRule="auto"/>
        <w:ind w:left="-567" w:firstLine="284"/>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 xml:space="preserve"> 7.4. Решение о разработке  локальных нормативных актов, внесении изменений в локальные нормативные акты  принимает руководитель Учреждения. Проект локального нормативного акта, по устному распоряжению или на основании приказа руководителя,  разрабатывает работник  Учреждения в соответствии с должностной инструкцией  и (или) приказом о распределении функциональных обязанностей на учебный год.</w:t>
      </w:r>
    </w:p>
    <w:p w:rsidR="0039314F" w:rsidRPr="003309EC" w:rsidRDefault="0039314F" w:rsidP="0039314F">
      <w:pPr>
        <w:pStyle w:val="ConsPlusNormal"/>
        <w:spacing w:before="80"/>
        <w:ind w:left="-567" w:firstLine="284"/>
        <w:jc w:val="both"/>
      </w:pPr>
      <w:r w:rsidRPr="003309EC">
        <w:t xml:space="preserve"> 7.5. При принятии локальных нормативных актов (локальных  нормативных актов в новой редакции в связи с внесением изменений), затрагивающих права обучающихся и работников Учреждения, учитывается мнение общего собрания работников Учреждения, педагогического совета, общешкольного собрания  родителей (законных представителей), совета обучающихся.  После принятия  локальные акты, затрагивающие права работников Учреждения,  согласовываются с профсоюзным комитетом первичной профсоюзной организации Учреждения в порядке и в случаях, которые предусмотрены трудовым законодательством; локальные акты, затрагивающие права обучающихся и (или) их родителей (законных представителей), согласовываются с Советом Учреждения. Локальные нормативные акты Учреждения утверждаются  приказом  руководителя Учреждения и вводятся в действие  с даты, указанной в приказе. </w:t>
      </w:r>
    </w:p>
    <w:p w:rsidR="0039314F" w:rsidRPr="003309EC" w:rsidRDefault="0039314F" w:rsidP="0039314F">
      <w:pPr>
        <w:pStyle w:val="ConsPlusNormal"/>
        <w:spacing w:before="80"/>
        <w:ind w:left="-567" w:firstLine="284"/>
        <w:jc w:val="both"/>
      </w:pPr>
      <w:r w:rsidRPr="003309EC">
        <w:t>7.6.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39314F" w:rsidRPr="003309EC" w:rsidRDefault="0039314F" w:rsidP="0039314F">
      <w:pPr>
        <w:spacing w:before="80" w:after="0" w:line="240" w:lineRule="auto"/>
        <w:ind w:left="-567" w:firstLine="284"/>
        <w:jc w:val="both"/>
        <w:textAlignment w:val="top"/>
        <w:rPr>
          <w:rFonts w:ascii="Times New Roman" w:hAnsi="Times New Roman" w:cs="Times New Roman"/>
          <w:color w:val="000000"/>
          <w:sz w:val="24"/>
          <w:szCs w:val="24"/>
        </w:rPr>
      </w:pPr>
      <w:r w:rsidRPr="003309EC">
        <w:rPr>
          <w:rFonts w:ascii="Times New Roman" w:hAnsi="Times New Roman" w:cs="Times New Roman"/>
          <w:color w:val="000000"/>
          <w:sz w:val="24"/>
          <w:szCs w:val="24"/>
        </w:rPr>
        <w:t xml:space="preserve">7.7. После утверждения локальные  нормативные  акты  подлежат размещению на официальном сайте и (или) информационных стендах Учреждения. </w:t>
      </w:r>
    </w:p>
    <w:p w:rsidR="0039314F" w:rsidRPr="003309EC" w:rsidRDefault="0039314F" w:rsidP="0039314F">
      <w:pPr>
        <w:autoSpaceDE w:val="0"/>
        <w:autoSpaceDN w:val="0"/>
        <w:adjustRightInd w:val="0"/>
        <w:spacing w:before="80" w:after="0" w:line="240" w:lineRule="auto"/>
        <w:ind w:left="-567" w:firstLine="284"/>
        <w:jc w:val="both"/>
        <w:rPr>
          <w:rFonts w:ascii="Times New Roman" w:hAnsi="Times New Roman" w:cs="Times New Roman"/>
          <w:sz w:val="24"/>
          <w:szCs w:val="24"/>
        </w:rPr>
      </w:pPr>
      <w:r w:rsidRPr="003309EC">
        <w:rPr>
          <w:rFonts w:ascii="Times New Roman" w:hAnsi="Times New Roman" w:cs="Times New Roman"/>
          <w:sz w:val="24"/>
          <w:szCs w:val="24"/>
        </w:rPr>
        <w:t>7.8. Изменения и дополнения в настоящий устав могут быть внесены Учредителем или Учреждением  в соответствии с действующим законодательством Российской Федерации. Изменения и дополнения, вносимые в настоящий Устав, принимаются Общим собранием работников Учреждения, утверждаются в порядке, установленном  действующим законодательством Российской Федерации и Учредителем.   Изменения, внесенные в Устав, вступают в силу с момента их государственной  регистрации в установленном законом порядке.</w:t>
      </w:r>
    </w:p>
    <w:p w:rsidR="0039314F" w:rsidRPr="003309EC" w:rsidRDefault="0039314F" w:rsidP="0039314F">
      <w:pPr>
        <w:widowControl w:val="0"/>
        <w:autoSpaceDE w:val="0"/>
        <w:autoSpaceDN w:val="0"/>
        <w:adjustRightInd w:val="0"/>
        <w:spacing w:before="80" w:after="0" w:line="240" w:lineRule="auto"/>
        <w:ind w:left="-567" w:firstLine="284"/>
        <w:jc w:val="both"/>
        <w:rPr>
          <w:rFonts w:ascii="Times New Roman" w:hAnsi="Times New Roman" w:cs="Times New Roman"/>
          <w:sz w:val="24"/>
          <w:szCs w:val="24"/>
        </w:rPr>
      </w:pPr>
    </w:p>
    <w:p w:rsidR="0039314F" w:rsidRPr="003309EC" w:rsidRDefault="0039314F" w:rsidP="0039314F">
      <w:pPr>
        <w:pStyle w:val="ConsPlusNormal"/>
        <w:spacing w:before="80"/>
        <w:ind w:left="-567"/>
        <w:jc w:val="center"/>
      </w:pPr>
      <w:r w:rsidRPr="003309EC">
        <w:t xml:space="preserve">         8. ПОРЯДОК РЕОРГАНИЗАЦИИ И ЛИКВИДАЦИИ УЧРЕЖДЕНИЯ</w:t>
      </w:r>
    </w:p>
    <w:p w:rsidR="0039314F" w:rsidRPr="003309EC" w:rsidRDefault="0039314F" w:rsidP="0039314F">
      <w:pPr>
        <w:pStyle w:val="ConsPlusNormal"/>
        <w:spacing w:before="80"/>
        <w:ind w:left="-567" w:firstLine="283"/>
        <w:jc w:val="both"/>
      </w:pPr>
      <w:r w:rsidRPr="003309EC">
        <w:t>8.1. Учреждение может быть ликвидировано или реорганизовано в случаях и порядке, которые предусмотрены Гражданским кодексом Российской Федерации, Федеральным законом «О некоммерческих организациях», с учетом особенностей, предусмотренных Федеральным законом от 29 декабря 2012 № 273-ФЗ «Об образовании в Российской Федерации».</w:t>
      </w:r>
    </w:p>
    <w:p w:rsidR="0039314F" w:rsidRPr="003309EC" w:rsidRDefault="0039314F" w:rsidP="0039314F">
      <w:pPr>
        <w:pStyle w:val="ConsPlusNormal"/>
        <w:spacing w:before="80"/>
        <w:ind w:left="-567" w:firstLine="283"/>
        <w:jc w:val="both"/>
      </w:pPr>
      <w:r w:rsidRPr="003309EC">
        <w:t>Ликвидация или реорганизация Учреждения осуществляется, как правило, по окончании учебного года, с целью не нарушения образовательной деятельности, осуществляемой в Учреждении.</w:t>
      </w:r>
    </w:p>
    <w:p w:rsidR="0039314F" w:rsidRPr="003309EC" w:rsidRDefault="0039314F" w:rsidP="0039314F">
      <w:pPr>
        <w:pStyle w:val="ConsPlusNormal"/>
        <w:spacing w:before="80"/>
        <w:ind w:left="-567" w:firstLine="283"/>
        <w:jc w:val="both"/>
      </w:pPr>
      <w:r w:rsidRPr="003309EC">
        <w:t>8.2. При ликвидации или реорганизации увольняемым работникам гарантируется соблюдение их прав в соответствии с законодательством Российской Федерации.</w:t>
      </w:r>
    </w:p>
    <w:p w:rsidR="0039314F" w:rsidRPr="003309EC" w:rsidRDefault="0039314F" w:rsidP="0039314F">
      <w:pPr>
        <w:pStyle w:val="ConsPlusNormal"/>
        <w:spacing w:before="80"/>
        <w:ind w:left="-567" w:firstLine="283"/>
        <w:jc w:val="both"/>
      </w:pPr>
      <w:r w:rsidRPr="003309EC">
        <w:lastRenderedPageBreak/>
        <w:t>Имущество и денежные средства ликвидируемого Учреждения после расчетов, произведенных в установленном порядке, с кредиторами передается ликвидационной комиссией Учредителю.</w:t>
      </w:r>
    </w:p>
    <w:p w:rsidR="0039314F" w:rsidRPr="003309EC" w:rsidRDefault="0039314F" w:rsidP="0039314F">
      <w:pPr>
        <w:pStyle w:val="ConsPlusNormal"/>
        <w:spacing w:before="80"/>
        <w:ind w:left="-567" w:firstLine="283"/>
        <w:jc w:val="both"/>
      </w:pPr>
      <w:r w:rsidRPr="003309EC">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 При отсутствии правопреемника, документы постоянного хранения, имеющие научно-историческое значение, документы по личному составу передаются на государственное хранение в соответствующий архив.</w:t>
      </w:r>
    </w:p>
    <w:p w:rsidR="0039314F" w:rsidRPr="003309EC" w:rsidRDefault="0039314F" w:rsidP="0039314F">
      <w:pPr>
        <w:pStyle w:val="ConsPlusNormal"/>
        <w:spacing w:before="80"/>
        <w:ind w:left="-567" w:firstLine="283"/>
        <w:jc w:val="both"/>
      </w:pPr>
      <w:r w:rsidRPr="003309EC">
        <w:t>Учреждение обеспечивает учет и сохранность документов по личному составу. При ликвидации Учреждения печать и штампы сдаются в органы осуществляющие функции в сфере архивных правоотношений Брянской области.</w:t>
      </w:r>
    </w:p>
    <w:p w:rsidR="0039314F" w:rsidRPr="003309EC" w:rsidRDefault="0039314F" w:rsidP="0039314F">
      <w:pPr>
        <w:pStyle w:val="ConsPlusNormal"/>
        <w:spacing w:before="80"/>
        <w:ind w:left="-567" w:firstLine="283"/>
        <w:jc w:val="both"/>
      </w:pPr>
      <w:r w:rsidRPr="003309EC">
        <w:t>Срок хранения приказов – 75 лет, иных документов – в сроки, установленные действующим законодательством в области архивных правоотношений.</w:t>
      </w:r>
    </w:p>
    <w:p w:rsidR="0039314F" w:rsidRPr="003309EC" w:rsidRDefault="0039314F" w:rsidP="0039314F">
      <w:pPr>
        <w:pStyle w:val="ConsPlusNormal"/>
        <w:spacing w:before="80"/>
        <w:ind w:left="-567" w:firstLine="283"/>
        <w:jc w:val="both"/>
      </w:pPr>
      <w:r w:rsidRPr="003309EC">
        <w:t>Передача и упорядочение документов осуществляется силами и за счет средств Учреждения в соответствии с требованиями архивных органов.</w:t>
      </w:r>
    </w:p>
    <w:p w:rsidR="0039314F" w:rsidRPr="003309EC" w:rsidRDefault="0039314F" w:rsidP="0039314F">
      <w:pPr>
        <w:pStyle w:val="ConsPlusNormal"/>
        <w:spacing w:before="80"/>
        <w:ind w:left="-567" w:firstLine="283"/>
        <w:jc w:val="both"/>
      </w:pPr>
      <w:r w:rsidRPr="003309EC">
        <w:t>Учреждение считается прекратившим существование, в том числе при его реорганизации, после внесения об этом соответствующей записи в единый государственный реестр юридических лиц.</w:t>
      </w:r>
    </w:p>
    <w:p w:rsidR="0039314F" w:rsidRPr="003309EC" w:rsidRDefault="0039314F" w:rsidP="0039314F">
      <w:pPr>
        <w:pStyle w:val="ConsPlusNormal"/>
        <w:spacing w:before="80"/>
        <w:ind w:left="-567"/>
        <w:jc w:val="center"/>
      </w:pPr>
      <w:r w:rsidRPr="003309EC">
        <w:t>9. УЧЕТ И ОТЧЕТНОСТЬ УЧРЕЖДЕНИЯ</w:t>
      </w:r>
    </w:p>
    <w:p w:rsidR="0039314F" w:rsidRPr="003309EC" w:rsidRDefault="0039314F" w:rsidP="0039314F">
      <w:pPr>
        <w:spacing w:before="80" w:after="0" w:line="240" w:lineRule="auto"/>
        <w:ind w:left="-567" w:firstLine="283"/>
        <w:jc w:val="both"/>
        <w:rPr>
          <w:rFonts w:ascii="Times New Roman" w:hAnsi="Times New Roman" w:cs="Times New Roman"/>
          <w:sz w:val="24"/>
          <w:szCs w:val="24"/>
        </w:rPr>
      </w:pPr>
      <w:r w:rsidRPr="003309EC">
        <w:rPr>
          <w:rFonts w:ascii="Times New Roman" w:hAnsi="Times New Roman" w:cs="Times New Roman"/>
          <w:sz w:val="24"/>
          <w:szCs w:val="24"/>
        </w:rPr>
        <w:t>9.1. Учреждение:</w:t>
      </w:r>
    </w:p>
    <w:p w:rsidR="0039314F" w:rsidRPr="003309EC" w:rsidRDefault="0039314F" w:rsidP="0039314F">
      <w:pPr>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1) несет ответственность в соответствии с действующим законодательством за нарушение договорных, расчетных обязательств, за нарушение правил хозяйствования, установленных законодательством Российской Федерации;</w:t>
      </w:r>
    </w:p>
    <w:p w:rsidR="0039314F" w:rsidRPr="003309EC" w:rsidRDefault="0039314F" w:rsidP="0039314F">
      <w:pPr>
        <w:pStyle w:val="a4"/>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2) осуществляет оперативный, бухгалтерский учет результатов хозяйственной деятельности, ведет статистическую и бухгалтерскую отчетность в соответствии с Бюджетным кодексом Российской Федерации, законодательством о налогах и сборах;</w:t>
      </w:r>
    </w:p>
    <w:p w:rsidR="0039314F" w:rsidRPr="003309EC" w:rsidRDefault="0039314F" w:rsidP="0039314F">
      <w:pPr>
        <w:pStyle w:val="a4"/>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 xml:space="preserve">3) </w:t>
      </w:r>
      <w:proofErr w:type="gramStart"/>
      <w:r w:rsidRPr="003309EC">
        <w:rPr>
          <w:rFonts w:ascii="Times New Roman" w:hAnsi="Times New Roman" w:cs="Times New Roman"/>
          <w:sz w:val="24"/>
          <w:szCs w:val="24"/>
        </w:rPr>
        <w:t>отчитывается о результатах</w:t>
      </w:r>
      <w:proofErr w:type="gramEnd"/>
      <w:r w:rsidRPr="003309EC">
        <w:rPr>
          <w:rFonts w:ascii="Times New Roman" w:hAnsi="Times New Roman" w:cs="Times New Roman"/>
          <w:sz w:val="24"/>
          <w:szCs w:val="24"/>
        </w:rPr>
        <w:t xml:space="preserve"> деятельности в порядке и сроки, установленные законодательством Российской Федерации;</w:t>
      </w:r>
    </w:p>
    <w:p w:rsidR="0039314F" w:rsidRPr="003309EC" w:rsidRDefault="0039314F" w:rsidP="0039314F">
      <w:pPr>
        <w:pStyle w:val="a4"/>
        <w:spacing w:before="80" w:after="0" w:line="240" w:lineRule="auto"/>
        <w:ind w:left="-567"/>
        <w:jc w:val="both"/>
        <w:rPr>
          <w:rFonts w:ascii="Times New Roman" w:hAnsi="Times New Roman" w:cs="Times New Roman"/>
          <w:sz w:val="24"/>
          <w:szCs w:val="24"/>
        </w:rPr>
      </w:pPr>
      <w:r w:rsidRPr="003309EC">
        <w:rPr>
          <w:rFonts w:ascii="Times New Roman" w:hAnsi="Times New Roman" w:cs="Times New Roman"/>
          <w:sz w:val="24"/>
          <w:szCs w:val="24"/>
        </w:rPr>
        <w:t>4) несет ответственность за сохранность документов (управленческих, финансово-хозяйственных, по личному составу и др.);</w:t>
      </w:r>
    </w:p>
    <w:p w:rsidR="0039314F" w:rsidRPr="003309EC" w:rsidRDefault="0039314F" w:rsidP="0039314F">
      <w:pPr>
        <w:pStyle w:val="a4"/>
        <w:spacing w:before="80" w:after="0" w:line="240" w:lineRule="auto"/>
        <w:ind w:left="-567"/>
        <w:jc w:val="both"/>
        <w:rPr>
          <w:rFonts w:ascii="Times New Roman" w:hAnsi="Times New Roman" w:cs="Times New Roman"/>
          <w:kern w:val="2"/>
          <w:sz w:val="24"/>
          <w:szCs w:val="24"/>
        </w:rPr>
      </w:pPr>
      <w:r w:rsidRPr="003309EC">
        <w:rPr>
          <w:rFonts w:ascii="Times New Roman" w:hAnsi="Times New Roman" w:cs="Times New Roman"/>
          <w:sz w:val="24"/>
          <w:szCs w:val="24"/>
        </w:rPr>
        <w:t>5) хранит и использует в установленном порядке документы по личному составу.</w:t>
      </w:r>
    </w:p>
    <w:p w:rsidR="0039314F" w:rsidRPr="003309EC" w:rsidRDefault="0039314F" w:rsidP="0039314F">
      <w:pPr>
        <w:spacing w:before="80" w:after="0" w:line="240" w:lineRule="auto"/>
        <w:ind w:left="-567" w:firstLine="283"/>
        <w:jc w:val="both"/>
        <w:rPr>
          <w:rFonts w:ascii="Times New Roman" w:hAnsi="Times New Roman" w:cs="Times New Roman"/>
          <w:kern w:val="2"/>
          <w:sz w:val="24"/>
          <w:szCs w:val="24"/>
        </w:rPr>
      </w:pPr>
      <w:r w:rsidRPr="003309EC">
        <w:rPr>
          <w:rFonts w:ascii="Times New Roman" w:hAnsi="Times New Roman" w:cs="Times New Roman"/>
          <w:kern w:val="2"/>
          <w:sz w:val="24"/>
          <w:szCs w:val="24"/>
        </w:rPr>
        <w:t>9.2. За искажение отчетности Учреждение может быть привлечено к соответствующей ответственности, установленной законодательством Российской Федерации.</w:t>
      </w:r>
    </w:p>
    <w:p w:rsidR="0039314F" w:rsidRPr="003309EC" w:rsidRDefault="0039314F" w:rsidP="0039314F">
      <w:pPr>
        <w:spacing w:before="80" w:after="0" w:line="240" w:lineRule="auto"/>
        <w:ind w:left="-567" w:firstLine="283"/>
        <w:jc w:val="both"/>
        <w:rPr>
          <w:rFonts w:ascii="Times New Roman" w:hAnsi="Times New Roman" w:cs="Times New Roman"/>
          <w:sz w:val="24"/>
          <w:szCs w:val="24"/>
        </w:rPr>
      </w:pPr>
    </w:p>
    <w:p w:rsidR="0039314F" w:rsidRPr="003309EC" w:rsidRDefault="0039314F" w:rsidP="0039314F">
      <w:pPr>
        <w:pStyle w:val="a5"/>
        <w:spacing w:before="80" w:beforeAutospacing="0" w:after="0" w:afterAutospacing="0"/>
        <w:ind w:left="-567"/>
        <w:jc w:val="center"/>
      </w:pPr>
      <w:r w:rsidRPr="003309EC">
        <w:t>10. ЗАКЛЮЧИТЕЛЬНЫЕ ПОЛОЖЕНИЯ</w:t>
      </w:r>
    </w:p>
    <w:p w:rsidR="0039314F" w:rsidRPr="003309EC" w:rsidRDefault="0039314F" w:rsidP="0039314F">
      <w:pPr>
        <w:pStyle w:val="a5"/>
        <w:spacing w:before="80" w:beforeAutospacing="0" w:after="0" w:afterAutospacing="0"/>
        <w:ind w:left="-567"/>
        <w:jc w:val="both"/>
      </w:pPr>
      <w:r w:rsidRPr="003309EC">
        <w:t xml:space="preserve">10.1. Вопросы, не </w:t>
      </w:r>
      <w:r w:rsidR="00E235F0">
        <w:t>регламенти</w:t>
      </w:r>
      <w:r w:rsidRPr="003309EC">
        <w:t>рованные настоящим Уставом, подлежат разрешению в соответствии с действующим законодательством.</w:t>
      </w:r>
    </w:p>
    <w:p w:rsidR="0039314F" w:rsidRPr="003309EC" w:rsidRDefault="0039314F" w:rsidP="0039314F">
      <w:pPr>
        <w:widowControl w:val="0"/>
        <w:autoSpaceDE w:val="0"/>
        <w:autoSpaceDN w:val="0"/>
        <w:adjustRightInd w:val="0"/>
        <w:spacing w:before="80" w:after="0" w:line="240" w:lineRule="auto"/>
        <w:ind w:left="-567" w:firstLine="284"/>
        <w:jc w:val="both"/>
        <w:rPr>
          <w:rFonts w:ascii="Times New Roman" w:hAnsi="Times New Roman" w:cs="Times New Roman"/>
          <w:sz w:val="24"/>
          <w:szCs w:val="24"/>
        </w:rPr>
      </w:pPr>
    </w:p>
    <w:p w:rsidR="0039314F" w:rsidRPr="003309EC" w:rsidRDefault="0039314F" w:rsidP="0039314F">
      <w:pPr>
        <w:spacing w:before="80" w:after="0" w:line="240" w:lineRule="auto"/>
        <w:ind w:firstLine="709"/>
        <w:jc w:val="both"/>
        <w:rPr>
          <w:rFonts w:ascii="Times New Roman" w:hAnsi="Times New Roman" w:cs="Times New Roman"/>
          <w:sz w:val="24"/>
          <w:szCs w:val="24"/>
        </w:rPr>
      </w:pPr>
    </w:p>
    <w:p w:rsidR="000919BF" w:rsidRDefault="000919BF" w:rsidP="0039314F">
      <w:pPr>
        <w:spacing w:before="80" w:after="0" w:line="240" w:lineRule="auto"/>
        <w:ind w:firstLine="709"/>
        <w:jc w:val="both"/>
        <w:rPr>
          <w:rFonts w:ascii="Times New Roman" w:hAnsi="Times New Roman" w:cs="Times New Roman"/>
          <w:sz w:val="24"/>
          <w:szCs w:val="24"/>
        </w:rPr>
      </w:pPr>
    </w:p>
    <w:p w:rsidR="000919BF" w:rsidRDefault="000919BF" w:rsidP="0039314F">
      <w:pPr>
        <w:spacing w:before="80" w:after="0" w:line="240" w:lineRule="auto"/>
        <w:ind w:firstLine="709"/>
        <w:jc w:val="both"/>
        <w:rPr>
          <w:rFonts w:ascii="Times New Roman" w:hAnsi="Times New Roman" w:cs="Times New Roman"/>
          <w:sz w:val="24"/>
          <w:szCs w:val="24"/>
        </w:rPr>
      </w:pPr>
    </w:p>
    <w:p w:rsidR="000919BF" w:rsidRDefault="000919BF" w:rsidP="0039314F">
      <w:pPr>
        <w:spacing w:before="80" w:after="0" w:line="240" w:lineRule="auto"/>
        <w:ind w:firstLine="709"/>
        <w:jc w:val="both"/>
        <w:rPr>
          <w:rFonts w:ascii="Times New Roman" w:hAnsi="Times New Roman" w:cs="Times New Roman"/>
          <w:sz w:val="24"/>
          <w:szCs w:val="24"/>
        </w:rPr>
      </w:pPr>
    </w:p>
    <w:p w:rsidR="000919BF" w:rsidRDefault="000919BF" w:rsidP="0039314F">
      <w:pPr>
        <w:spacing w:before="80" w:after="0" w:line="240" w:lineRule="auto"/>
        <w:ind w:firstLine="709"/>
        <w:jc w:val="both"/>
        <w:rPr>
          <w:rFonts w:ascii="Times New Roman" w:hAnsi="Times New Roman" w:cs="Times New Roman"/>
          <w:sz w:val="24"/>
          <w:szCs w:val="24"/>
        </w:rPr>
      </w:pPr>
    </w:p>
    <w:p w:rsidR="0039314F" w:rsidRPr="003309EC" w:rsidRDefault="0039314F" w:rsidP="0039314F">
      <w:pPr>
        <w:spacing w:before="80" w:after="0" w:line="240" w:lineRule="auto"/>
        <w:ind w:firstLine="709"/>
        <w:jc w:val="both"/>
        <w:rPr>
          <w:rFonts w:ascii="Times New Roman" w:hAnsi="Times New Roman" w:cs="Times New Roman"/>
          <w:sz w:val="24"/>
          <w:szCs w:val="24"/>
        </w:rPr>
      </w:pPr>
      <w:proofErr w:type="gramStart"/>
      <w:r w:rsidRPr="003309EC">
        <w:rPr>
          <w:rFonts w:ascii="Times New Roman" w:hAnsi="Times New Roman" w:cs="Times New Roman"/>
          <w:sz w:val="24"/>
          <w:szCs w:val="24"/>
        </w:rPr>
        <w:t>Принят</w:t>
      </w:r>
      <w:proofErr w:type="gramEnd"/>
      <w:r w:rsidRPr="003309EC">
        <w:rPr>
          <w:rFonts w:ascii="Times New Roman" w:hAnsi="Times New Roman" w:cs="Times New Roman"/>
          <w:sz w:val="24"/>
          <w:szCs w:val="24"/>
        </w:rPr>
        <w:t xml:space="preserve">  общим собранием  работников Учреждения</w:t>
      </w:r>
    </w:p>
    <w:p w:rsidR="0039314F" w:rsidRDefault="0039314F" w:rsidP="0039314F">
      <w:pPr>
        <w:spacing w:before="80" w:after="0" w:line="240" w:lineRule="auto"/>
        <w:ind w:firstLine="709"/>
        <w:jc w:val="both"/>
        <w:rPr>
          <w:rFonts w:ascii="Times New Roman" w:hAnsi="Times New Roman" w:cs="Times New Roman"/>
          <w:sz w:val="24"/>
          <w:szCs w:val="24"/>
        </w:rPr>
      </w:pPr>
      <w:r w:rsidRPr="003309EC">
        <w:rPr>
          <w:rFonts w:ascii="Times New Roman" w:hAnsi="Times New Roman" w:cs="Times New Roman"/>
          <w:sz w:val="24"/>
          <w:szCs w:val="24"/>
        </w:rPr>
        <w:t>Протокол №</w:t>
      </w:r>
      <w:r>
        <w:rPr>
          <w:rFonts w:ascii="Times New Roman" w:hAnsi="Times New Roman" w:cs="Times New Roman"/>
          <w:sz w:val="24"/>
          <w:szCs w:val="24"/>
        </w:rPr>
        <w:t xml:space="preserve"> 1</w:t>
      </w:r>
      <w:r w:rsidR="000919BF">
        <w:rPr>
          <w:rFonts w:ascii="Times New Roman" w:hAnsi="Times New Roman" w:cs="Times New Roman"/>
          <w:sz w:val="24"/>
          <w:szCs w:val="24"/>
        </w:rPr>
        <w:t>0</w:t>
      </w:r>
      <w:r w:rsidRPr="003309EC">
        <w:rPr>
          <w:rFonts w:ascii="Times New Roman" w:hAnsi="Times New Roman" w:cs="Times New Roman"/>
          <w:sz w:val="24"/>
          <w:szCs w:val="24"/>
        </w:rPr>
        <w:t xml:space="preserve"> от </w:t>
      </w:r>
      <w:r w:rsidR="000919BF">
        <w:rPr>
          <w:rFonts w:ascii="Times New Roman" w:hAnsi="Times New Roman" w:cs="Times New Roman"/>
          <w:sz w:val="24"/>
          <w:szCs w:val="24"/>
        </w:rPr>
        <w:t>25</w:t>
      </w:r>
      <w:r w:rsidRPr="003309EC">
        <w:rPr>
          <w:rFonts w:ascii="Times New Roman" w:hAnsi="Times New Roman" w:cs="Times New Roman"/>
          <w:sz w:val="24"/>
          <w:szCs w:val="24"/>
        </w:rPr>
        <w:t>.0</w:t>
      </w:r>
      <w:r>
        <w:rPr>
          <w:rFonts w:ascii="Times New Roman" w:hAnsi="Times New Roman" w:cs="Times New Roman"/>
          <w:sz w:val="24"/>
          <w:szCs w:val="24"/>
        </w:rPr>
        <w:t>6</w:t>
      </w:r>
      <w:r w:rsidR="000919BF">
        <w:rPr>
          <w:rFonts w:ascii="Times New Roman" w:hAnsi="Times New Roman" w:cs="Times New Roman"/>
          <w:sz w:val="24"/>
          <w:szCs w:val="24"/>
        </w:rPr>
        <w:t>.2020</w:t>
      </w:r>
      <w:r w:rsidRPr="003309EC">
        <w:rPr>
          <w:rFonts w:ascii="Times New Roman" w:hAnsi="Times New Roman" w:cs="Times New Roman"/>
          <w:sz w:val="24"/>
          <w:szCs w:val="24"/>
        </w:rPr>
        <w:t>г.</w:t>
      </w:r>
    </w:p>
    <w:p w:rsidR="0039314F" w:rsidRDefault="0039314F" w:rsidP="0039314F">
      <w:pPr>
        <w:spacing w:before="80" w:after="0" w:line="240" w:lineRule="auto"/>
        <w:ind w:firstLine="709"/>
        <w:jc w:val="both"/>
        <w:rPr>
          <w:rFonts w:ascii="Times New Roman" w:hAnsi="Times New Roman" w:cs="Times New Roman"/>
          <w:sz w:val="24"/>
          <w:szCs w:val="24"/>
        </w:rPr>
      </w:pPr>
    </w:p>
    <w:p w:rsidR="00BC69BC" w:rsidRDefault="0020247D">
      <w:r>
        <w:rPr>
          <w:noProof/>
        </w:rPr>
        <w:lastRenderedPageBreak/>
        <w:drawing>
          <wp:inline distT="0" distB="0" distL="0" distR="0">
            <wp:extent cx="5940425" cy="8338505"/>
            <wp:effectExtent l="0" t="0" r="0" b="0"/>
            <wp:docPr id="2" name="Рисунок 2" descr="D:\01-AB-2020\000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AB-2020\00024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0425" cy="8338505"/>
                    </a:xfrm>
                    <a:prstGeom prst="rect">
                      <a:avLst/>
                    </a:prstGeom>
                    <a:noFill/>
                    <a:ln>
                      <a:noFill/>
                    </a:ln>
                  </pic:spPr>
                </pic:pic>
              </a:graphicData>
            </a:graphic>
          </wp:inline>
        </w:drawing>
      </w:r>
    </w:p>
    <w:sectPr w:rsidR="00BC69BC" w:rsidSect="00C80B2B">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4B" w:rsidRDefault="00CE504B" w:rsidP="00BC69BC">
      <w:pPr>
        <w:spacing w:after="0" w:line="240" w:lineRule="auto"/>
      </w:pPr>
      <w:r>
        <w:separator/>
      </w:r>
    </w:p>
  </w:endnote>
  <w:endnote w:type="continuationSeparator" w:id="0">
    <w:p w:rsidR="00CE504B" w:rsidRDefault="00CE504B" w:rsidP="00BC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885037"/>
      <w:docPartObj>
        <w:docPartGallery w:val="Page Numbers (Bottom of Page)"/>
        <w:docPartUnique/>
      </w:docPartObj>
    </w:sdtPr>
    <w:sdtEndPr/>
    <w:sdtContent>
      <w:p w:rsidR="000919BF" w:rsidRDefault="00626A3C">
        <w:pPr>
          <w:pStyle w:val="a9"/>
          <w:jc w:val="right"/>
        </w:pPr>
        <w:r>
          <w:fldChar w:fldCharType="begin"/>
        </w:r>
        <w:r w:rsidR="000919BF">
          <w:instrText>PAGE   \* MERGEFORMAT</w:instrText>
        </w:r>
        <w:r>
          <w:fldChar w:fldCharType="separate"/>
        </w:r>
        <w:r w:rsidR="004306A3">
          <w:rPr>
            <w:noProof/>
          </w:rPr>
          <w:t>18</w:t>
        </w:r>
        <w:r>
          <w:fldChar w:fldCharType="end"/>
        </w:r>
      </w:p>
    </w:sdtContent>
  </w:sdt>
  <w:p w:rsidR="000919BF" w:rsidRDefault="000919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4B" w:rsidRDefault="00CE504B" w:rsidP="00BC69BC">
      <w:pPr>
        <w:spacing w:after="0" w:line="240" w:lineRule="auto"/>
      </w:pPr>
      <w:r>
        <w:separator/>
      </w:r>
    </w:p>
  </w:footnote>
  <w:footnote w:type="continuationSeparator" w:id="0">
    <w:p w:rsidR="00CE504B" w:rsidRDefault="00CE504B" w:rsidP="00BC69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1E28"/>
    <w:rsid w:val="0006585C"/>
    <w:rsid w:val="000919BF"/>
    <w:rsid w:val="000F48C5"/>
    <w:rsid w:val="001036D9"/>
    <w:rsid w:val="0013355F"/>
    <w:rsid w:val="00133ACD"/>
    <w:rsid w:val="001B2EBF"/>
    <w:rsid w:val="001C00A6"/>
    <w:rsid w:val="0020247D"/>
    <w:rsid w:val="0027377F"/>
    <w:rsid w:val="0039314F"/>
    <w:rsid w:val="003A2E0A"/>
    <w:rsid w:val="003A3D17"/>
    <w:rsid w:val="004306A3"/>
    <w:rsid w:val="00453338"/>
    <w:rsid w:val="004E50B3"/>
    <w:rsid w:val="00553A43"/>
    <w:rsid w:val="00626A3C"/>
    <w:rsid w:val="00656F59"/>
    <w:rsid w:val="00690742"/>
    <w:rsid w:val="00782794"/>
    <w:rsid w:val="00817B5D"/>
    <w:rsid w:val="00891E28"/>
    <w:rsid w:val="00935FFF"/>
    <w:rsid w:val="00A63793"/>
    <w:rsid w:val="00B0009E"/>
    <w:rsid w:val="00B01DC6"/>
    <w:rsid w:val="00B37C52"/>
    <w:rsid w:val="00BA1096"/>
    <w:rsid w:val="00BB6C79"/>
    <w:rsid w:val="00BC69BC"/>
    <w:rsid w:val="00C80B2B"/>
    <w:rsid w:val="00CE504B"/>
    <w:rsid w:val="00E235F0"/>
    <w:rsid w:val="00F01EAB"/>
    <w:rsid w:val="00F16235"/>
    <w:rsid w:val="00F32812"/>
    <w:rsid w:val="00FA17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2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91E28"/>
    <w:pPr>
      <w:widowControl w:val="0"/>
      <w:autoSpaceDE w:val="0"/>
      <w:autoSpaceDN w:val="0"/>
      <w:adjustRightInd w:val="0"/>
      <w:spacing w:after="0" w:line="240" w:lineRule="auto"/>
    </w:pPr>
    <w:rPr>
      <w:rFonts w:ascii="Courier New" w:eastAsia="Calibri" w:hAnsi="Courier New" w:cs="Courier New"/>
      <w:sz w:val="20"/>
      <w:szCs w:val="20"/>
    </w:rPr>
  </w:style>
  <w:style w:type="character" w:styleId="a3">
    <w:name w:val="Hyperlink"/>
    <w:basedOn w:val="a0"/>
    <w:rsid w:val="00891E28"/>
    <w:rPr>
      <w:rFonts w:cs="Times New Roman"/>
      <w:color w:val="0000FF"/>
      <w:u w:val="single"/>
    </w:rPr>
  </w:style>
  <w:style w:type="paragraph" w:styleId="a4">
    <w:name w:val="List Paragraph"/>
    <w:basedOn w:val="a"/>
    <w:uiPriority w:val="99"/>
    <w:qFormat/>
    <w:rsid w:val="0039314F"/>
    <w:pPr>
      <w:ind w:left="720"/>
      <w:contextualSpacing/>
    </w:pPr>
    <w:rPr>
      <w:rFonts w:eastAsiaTheme="minorHAnsi"/>
      <w:lang w:eastAsia="en-US"/>
    </w:rPr>
  </w:style>
  <w:style w:type="paragraph" w:styleId="a5">
    <w:name w:val="Normal (Web)"/>
    <w:aliases w:val="Знак,Обычный (веб) Знак"/>
    <w:basedOn w:val="a"/>
    <w:link w:val="1"/>
    <w:uiPriority w:val="99"/>
    <w:rsid w:val="0039314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uiPriority w:val="99"/>
    <w:rsid w:val="0039314F"/>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character" w:customStyle="1" w:styleId="1">
    <w:name w:val="Обычный (веб) Знак1"/>
    <w:aliases w:val="Знак Знак,Обычный (веб) Знак Знак"/>
    <w:basedOn w:val="a0"/>
    <w:link w:val="a5"/>
    <w:uiPriority w:val="99"/>
    <w:locked/>
    <w:rsid w:val="0039314F"/>
    <w:rPr>
      <w:rFonts w:ascii="Times New Roman" w:eastAsia="Batang" w:hAnsi="Times New Roman" w:cs="Times New Roman"/>
      <w:sz w:val="24"/>
      <w:szCs w:val="24"/>
      <w:lang w:eastAsia="ko-KR"/>
    </w:rPr>
  </w:style>
  <w:style w:type="paragraph" w:styleId="a6">
    <w:name w:val="No Spacing"/>
    <w:uiPriority w:val="99"/>
    <w:qFormat/>
    <w:rsid w:val="0039314F"/>
    <w:pPr>
      <w:suppressAutoHyphens/>
      <w:spacing w:after="0" w:line="240" w:lineRule="auto"/>
    </w:pPr>
    <w:rPr>
      <w:rFonts w:ascii="Times New Roman" w:eastAsia="Times New Roman" w:hAnsi="Times New Roman" w:cs="Times New Roman"/>
      <w:sz w:val="24"/>
      <w:szCs w:val="24"/>
      <w:lang w:eastAsia="ar-SA"/>
    </w:rPr>
  </w:style>
  <w:style w:type="paragraph" w:customStyle="1" w:styleId="Normal1">
    <w:name w:val="Normal1"/>
    <w:rsid w:val="0039314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ParagraphStyle">
    <w:name w:val="Paragraph Style"/>
    <w:uiPriority w:val="99"/>
    <w:rsid w:val="0039314F"/>
    <w:pPr>
      <w:widowControl w:val="0"/>
      <w:autoSpaceDE w:val="0"/>
      <w:autoSpaceDN w:val="0"/>
      <w:adjustRightInd w:val="0"/>
      <w:spacing w:after="0" w:line="240" w:lineRule="auto"/>
    </w:pPr>
    <w:rPr>
      <w:rFonts w:ascii="Arial" w:eastAsia="Times New Roman" w:hAnsi="Arial" w:cs="Arial"/>
      <w:sz w:val="24"/>
      <w:szCs w:val="24"/>
    </w:rPr>
  </w:style>
  <w:style w:type="paragraph" w:styleId="a7">
    <w:name w:val="header"/>
    <w:basedOn w:val="a"/>
    <w:link w:val="a8"/>
    <w:uiPriority w:val="99"/>
    <w:unhideWhenUsed/>
    <w:rsid w:val="00BC69B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69BC"/>
  </w:style>
  <w:style w:type="paragraph" w:styleId="a9">
    <w:name w:val="footer"/>
    <w:basedOn w:val="a"/>
    <w:link w:val="aa"/>
    <w:uiPriority w:val="99"/>
    <w:unhideWhenUsed/>
    <w:rsid w:val="00BC69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69BC"/>
  </w:style>
  <w:style w:type="paragraph" w:styleId="ab">
    <w:name w:val="Balloon Text"/>
    <w:basedOn w:val="a"/>
    <w:link w:val="ac"/>
    <w:uiPriority w:val="99"/>
    <w:semiHidden/>
    <w:unhideWhenUsed/>
    <w:rsid w:val="00BC69B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6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91E28"/>
    <w:pPr>
      <w:widowControl w:val="0"/>
      <w:autoSpaceDE w:val="0"/>
      <w:autoSpaceDN w:val="0"/>
      <w:adjustRightInd w:val="0"/>
      <w:spacing w:after="0" w:line="240" w:lineRule="auto"/>
    </w:pPr>
    <w:rPr>
      <w:rFonts w:ascii="Courier New" w:eastAsia="Calibri" w:hAnsi="Courier New" w:cs="Courier New"/>
      <w:sz w:val="20"/>
      <w:szCs w:val="20"/>
    </w:rPr>
  </w:style>
  <w:style w:type="character" w:styleId="a3">
    <w:name w:val="Hyperlink"/>
    <w:basedOn w:val="a0"/>
    <w:rsid w:val="00891E28"/>
    <w:rPr>
      <w:rFonts w:cs="Times New Roman"/>
      <w:color w:val="0000FF"/>
      <w:u w:val="single"/>
    </w:rPr>
  </w:style>
  <w:style w:type="paragraph" w:styleId="a4">
    <w:name w:val="List Paragraph"/>
    <w:basedOn w:val="a"/>
    <w:uiPriority w:val="99"/>
    <w:qFormat/>
    <w:rsid w:val="0039314F"/>
    <w:pPr>
      <w:ind w:left="720"/>
      <w:contextualSpacing/>
    </w:pPr>
    <w:rPr>
      <w:rFonts w:eastAsiaTheme="minorHAnsi"/>
      <w:lang w:eastAsia="en-US"/>
    </w:rPr>
  </w:style>
  <w:style w:type="paragraph" w:styleId="a5">
    <w:name w:val="Normal (Web)"/>
    <w:aliases w:val="Знак,Обычный (веб) Знак"/>
    <w:basedOn w:val="a"/>
    <w:link w:val="1"/>
    <w:uiPriority w:val="99"/>
    <w:rsid w:val="0039314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uiPriority w:val="99"/>
    <w:rsid w:val="0039314F"/>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character" w:customStyle="1" w:styleId="1">
    <w:name w:val="Обычный (веб) Знак1"/>
    <w:aliases w:val="Знак Знак,Обычный (веб) Знак Знак"/>
    <w:basedOn w:val="a0"/>
    <w:link w:val="a5"/>
    <w:uiPriority w:val="99"/>
    <w:locked/>
    <w:rsid w:val="0039314F"/>
    <w:rPr>
      <w:rFonts w:ascii="Times New Roman" w:eastAsia="Batang" w:hAnsi="Times New Roman" w:cs="Times New Roman"/>
      <w:sz w:val="24"/>
      <w:szCs w:val="24"/>
      <w:lang w:eastAsia="ko-KR"/>
    </w:rPr>
  </w:style>
  <w:style w:type="paragraph" w:styleId="a6">
    <w:name w:val="No Spacing"/>
    <w:uiPriority w:val="99"/>
    <w:qFormat/>
    <w:rsid w:val="0039314F"/>
    <w:pPr>
      <w:suppressAutoHyphens/>
      <w:spacing w:after="0" w:line="240" w:lineRule="auto"/>
    </w:pPr>
    <w:rPr>
      <w:rFonts w:ascii="Times New Roman" w:eastAsia="Times New Roman" w:hAnsi="Times New Roman" w:cs="Times New Roman"/>
      <w:sz w:val="24"/>
      <w:szCs w:val="24"/>
      <w:lang w:eastAsia="ar-SA"/>
    </w:rPr>
  </w:style>
  <w:style w:type="paragraph" w:customStyle="1" w:styleId="Normal1">
    <w:name w:val="Normal1"/>
    <w:rsid w:val="0039314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ParagraphStyle">
    <w:name w:val="Paragraph Style"/>
    <w:uiPriority w:val="99"/>
    <w:rsid w:val="0039314F"/>
    <w:pPr>
      <w:widowControl w:val="0"/>
      <w:autoSpaceDE w:val="0"/>
      <w:autoSpaceDN w:val="0"/>
      <w:adjustRightInd w:val="0"/>
      <w:spacing w:after="0" w:line="240" w:lineRule="auto"/>
    </w:pPr>
    <w:rPr>
      <w:rFonts w:ascii="Arial" w:eastAsia="Times New Roman" w:hAnsi="Arial" w:cs="Arial"/>
      <w:sz w:val="24"/>
      <w:szCs w:val="24"/>
    </w:rPr>
  </w:style>
  <w:style w:type="paragraph" w:styleId="a7">
    <w:name w:val="header"/>
    <w:basedOn w:val="a"/>
    <w:link w:val="a8"/>
    <w:uiPriority w:val="99"/>
    <w:unhideWhenUsed/>
    <w:rsid w:val="00BC69B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69BC"/>
  </w:style>
  <w:style w:type="paragraph" w:styleId="a9">
    <w:name w:val="footer"/>
    <w:basedOn w:val="a"/>
    <w:link w:val="aa"/>
    <w:uiPriority w:val="99"/>
    <w:unhideWhenUsed/>
    <w:rsid w:val="00BC69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69BC"/>
  </w:style>
  <w:style w:type="paragraph" w:styleId="ab">
    <w:name w:val="Balloon Text"/>
    <w:basedOn w:val="a"/>
    <w:link w:val="ac"/>
    <w:uiPriority w:val="99"/>
    <w:semiHidden/>
    <w:unhideWhenUsed/>
    <w:rsid w:val="00BC69B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6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Documents%20and%20Settings\&#1054;&#1083;&#1077;&#1075;\&#1056;&#1072;&#1073;&#1086;&#1095;&#1080;&#1081;%20&#1089;&#1090;&#1086;&#1083;\&#1059;&#1089;&#1090;&#1072;&#1074;\&#1086;&#1073;&#1083;&#1072;&#1089;&#1090;&#1085;&#1099;&#1077;%20&#1091;&#1089;&#1090;&#1072;&#1074;&#1099;,%20&#1087;&#1086;&#1089;&#1090;&#1072;&#1085;&#1086;&#1074;&#1083;&#1077;&#1085;&#1080;&#1077;.doc" TargetMode="External"/><Relationship Id="rId18" Type="http://schemas.openxmlformats.org/officeDocument/2006/relationships/hyperlink" Target="consultantplus://offline/ref=216C648BE0987E9410C2F974D30367B29D1FE3675407E26E934C6ED4BDB3703E0750E1B9DD8EA168K0V"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klmroo32.ucoz.ru/" TargetMode="External"/><Relationship Id="rId17" Type="http://schemas.openxmlformats.org/officeDocument/2006/relationships/hyperlink" Target="consultantplus://offline/ref=A42C640AB66B4BF9BC832F36647A5BC2391826776565DD646D77F5299865EF8B070E518E1E0A0F10U" TargetMode="External"/><Relationship Id="rId2" Type="http://schemas.openxmlformats.org/officeDocument/2006/relationships/styles" Target="styles.xml"/><Relationship Id="rId16" Type="http://schemas.openxmlformats.org/officeDocument/2006/relationships/hyperlink" Target="consultantplus://offline/ref=7370E238E5D7F9E3B6A2CBB731C5332645834F227D68C615425C4E384513DAAF8BEA1A21C216C205kBD3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mroo@rambler.ru" TargetMode="External"/><Relationship Id="rId5" Type="http://schemas.openxmlformats.org/officeDocument/2006/relationships/webSettings" Target="webSettings.xml"/><Relationship Id="rId15" Type="http://schemas.openxmlformats.org/officeDocument/2006/relationships/hyperlink" Target="consultantplus://offline/ref=EBB03506B4C38AB85223B1B82C909A3F3F8CE9BB14A7011D2F82424C94C60FA7547AC6342E48ECzFh2N" TargetMode="External"/><Relationship Id="rId10" Type="http://schemas.openxmlformats.org/officeDocument/2006/relationships/hyperlink" Target="http://www.kladm.ru/"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ladm@inbox.ru" TargetMode="External"/><Relationship Id="rId14" Type="http://schemas.openxmlformats.org/officeDocument/2006/relationships/hyperlink" Target="consultantplus://offline/ref=1F8C578D58255B0707B23BAA068F27968DA91FAE8B98D69A71DC832CC230u4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6D812-1E23-438D-97B5-B3B4AA76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9020</Words>
  <Characters>51417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12</cp:revision>
  <cp:lastPrinted>2020-10-22T06:59:00Z</cp:lastPrinted>
  <dcterms:created xsi:type="dcterms:W3CDTF">2020-06-26T05:50:00Z</dcterms:created>
  <dcterms:modified xsi:type="dcterms:W3CDTF">2021-02-01T19:40:00Z</dcterms:modified>
</cp:coreProperties>
</file>